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DB44C" w14:textId="2A245BCA" w:rsidR="004A6879" w:rsidRDefault="00EF206C" w:rsidP="00EF206C">
      <w:pPr>
        <w:jc w:val="center"/>
        <w:rPr>
          <w:b/>
          <w:bCs/>
          <w:sz w:val="32"/>
          <w:szCs w:val="32"/>
          <w:u w:val="single"/>
          <w:lang w:val="nl-BE"/>
        </w:rPr>
      </w:pPr>
      <w:r w:rsidRPr="00EF206C">
        <w:rPr>
          <w:b/>
          <w:bCs/>
          <w:sz w:val="32"/>
          <w:szCs w:val="32"/>
          <w:u w:val="single"/>
          <w:lang w:val="nl-BE"/>
        </w:rPr>
        <w:t>Vraagstukken evenredigheden</w:t>
      </w:r>
    </w:p>
    <w:p w14:paraId="4FE20B4E" w14:textId="7721D73C" w:rsidR="00EF206C" w:rsidRDefault="00C4036C" w:rsidP="00EF206C">
      <w:pPr>
        <w:rPr>
          <w:rFonts w:ascii="Verdana" w:hAnsi="Verdana"/>
          <w:sz w:val="20"/>
          <w:szCs w:val="20"/>
          <w:lang w:val="nl-BE"/>
        </w:rPr>
      </w:pPr>
      <w:r>
        <w:rPr>
          <w:rFonts w:ascii="Verdana" w:hAnsi="Verdana"/>
          <w:sz w:val="20"/>
          <w:szCs w:val="20"/>
          <w:lang w:val="nl-BE"/>
        </w:rPr>
        <w:t xml:space="preserve">In dit deel ga je de leerstof over evenredigheden verwerkingen in vraagstukken. Vraagstukken zorgen ervoor dat je in een wiskundige context de juiste werkwijze kan toepassen. Volgende lessen over evenredigheden (recht en omgekeerd evenredig) ga je ook aan de slag met vraagstukken. Dit is alvast een klein voortaakje. </w:t>
      </w:r>
    </w:p>
    <w:p w14:paraId="684AFE53" w14:textId="12CD9A61" w:rsidR="00C4036C" w:rsidRPr="00514A0F" w:rsidRDefault="00517F2D" w:rsidP="00EF206C">
      <w:pPr>
        <w:rPr>
          <w:rFonts w:ascii="Verdana" w:hAnsi="Verdana"/>
          <w:sz w:val="20"/>
          <w:szCs w:val="20"/>
          <w:u w:val="single"/>
          <w:lang w:val="nl-BE"/>
        </w:rPr>
      </w:pPr>
      <w:r w:rsidRPr="00514A0F">
        <w:rPr>
          <w:rFonts w:ascii="Verdana" w:hAnsi="Verdana"/>
          <w:sz w:val="20"/>
          <w:szCs w:val="20"/>
          <w:u w:val="single"/>
          <w:lang w:val="nl-BE"/>
        </w:rPr>
        <w:t xml:space="preserve">Vraag </w:t>
      </w:r>
      <w:r w:rsidR="00C4036C" w:rsidRPr="00514A0F">
        <w:rPr>
          <w:rFonts w:ascii="Verdana" w:hAnsi="Verdana"/>
          <w:sz w:val="20"/>
          <w:szCs w:val="20"/>
          <w:u w:val="single"/>
          <w:lang w:val="nl-BE"/>
        </w:rPr>
        <w:t xml:space="preserve">1: </w:t>
      </w:r>
    </w:p>
    <w:p w14:paraId="74A82B31" w14:textId="186519EE" w:rsidR="00517F2D" w:rsidRDefault="00517F2D" w:rsidP="00EF206C">
      <w:pPr>
        <w:rPr>
          <w:rFonts w:ascii="Verdana" w:hAnsi="Verdana"/>
          <w:sz w:val="20"/>
          <w:szCs w:val="20"/>
          <w:lang w:val="nl-BE"/>
        </w:rPr>
      </w:pPr>
      <w:r>
        <w:rPr>
          <w:rFonts w:ascii="Verdana" w:hAnsi="Verdana"/>
          <w:sz w:val="20"/>
          <w:szCs w:val="20"/>
          <w:lang w:val="nl-BE"/>
        </w:rPr>
        <w:t xml:space="preserve">De verhouding tussen het aantal verloren wedstrijden van een voetbalploeg en het aantal gewonnen wedstrijden is </w:t>
      </w:r>
      <m:oMath>
        <m:f>
          <m:fPr>
            <m:ctrlPr>
              <w:rPr>
                <w:rFonts w:ascii="Cambria Math" w:hAnsi="Cambria Math"/>
                <w:i/>
                <w:sz w:val="32"/>
                <w:szCs w:val="32"/>
                <w:lang w:val="nl-BE"/>
              </w:rPr>
            </m:ctrlPr>
          </m:fPr>
          <m:num>
            <m:r>
              <w:rPr>
                <w:rFonts w:ascii="Cambria Math" w:hAnsi="Cambria Math"/>
                <w:sz w:val="32"/>
                <w:szCs w:val="32"/>
                <w:lang w:val="nl-BE"/>
              </w:rPr>
              <m:t>3</m:t>
            </m:r>
          </m:num>
          <m:den>
            <m:r>
              <w:rPr>
                <w:rFonts w:ascii="Cambria Math" w:hAnsi="Cambria Math"/>
                <w:sz w:val="32"/>
                <w:szCs w:val="32"/>
                <w:lang w:val="nl-BE"/>
              </w:rPr>
              <m:t>7</m:t>
            </m:r>
          </m:den>
        </m:f>
      </m:oMath>
      <w:r>
        <w:rPr>
          <w:rFonts w:ascii="Verdana" w:hAnsi="Verdana"/>
          <w:sz w:val="20"/>
          <w:szCs w:val="20"/>
          <w:lang w:val="nl-BE"/>
        </w:rPr>
        <w:t xml:space="preserve">. De ploeg heeft dus 3 van de </w:t>
      </w:r>
      <w:r w:rsidR="003A3404">
        <w:rPr>
          <w:rFonts w:ascii="Verdana" w:hAnsi="Verdana"/>
          <w:sz w:val="20"/>
          <w:szCs w:val="20"/>
          <w:lang w:val="nl-BE"/>
        </w:rPr>
        <w:t>7</w:t>
      </w:r>
      <w:r>
        <w:rPr>
          <w:rFonts w:ascii="Verdana" w:hAnsi="Verdana"/>
          <w:sz w:val="20"/>
          <w:szCs w:val="20"/>
          <w:lang w:val="nl-BE"/>
        </w:rPr>
        <w:t xml:space="preserve"> wedstijden verloren. </w:t>
      </w:r>
      <w:r w:rsidR="00514A0F">
        <w:rPr>
          <w:rFonts w:ascii="Verdana" w:hAnsi="Verdana"/>
          <w:sz w:val="20"/>
          <w:szCs w:val="20"/>
          <w:lang w:val="nl-BE"/>
        </w:rPr>
        <w:t xml:space="preserve">De voetbalploeg heeft ondertussen 15 wedstrijden verloren. Hoeveel wedstrijden heeft de ploeg dan gewonnen? </w:t>
      </w:r>
    </w:p>
    <w:p w14:paraId="79A06DC3" w14:textId="68E43B4E" w:rsidR="00421DB8" w:rsidRDefault="007C5A2A" w:rsidP="00EF206C">
      <w:pPr>
        <w:rPr>
          <w:rFonts w:ascii="Verdana" w:hAnsi="Verdana"/>
          <w:sz w:val="20"/>
          <w:szCs w:val="20"/>
          <w:lang w:val="nl-BE"/>
        </w:rPr>
      </w:pPr>
      <w:r>
        <w:rPr>
          <w:rFonts w:ascii="Verdana" w:hAnsi="Verdana"/>
          <w:sz w:val="20"/>
          <w:szCs w:val="20"/>
          <w:lang w:val="nl-BE"/>
        </w:rPr>
        <w:t xml:space="preserve">Gegeven: </w:t>
      </w:r>
      <w:r w:rsidRPr="007C5A2A">
        <w:rPr>
          <w:rFonts w:ascii="Verdana" w:hAnsi="Verdana"/>
          <w:color w:val="00B050"/>
          <w:sz w:val="20"/>
          <w:szCs w:val="20"/>
          <w:lang w:val="nl-BE"/>
        </w:rPr>
        <w:t xml:space="preserve">verhouding </w:t>
      </w:r>
      <m:oMath>
        <m:f>
          <m:fPr>
            <m:ctrlPr>
              <w:rPr>
                <w:rFonts w:ascii="Cambria Math" w:hAnsi="Cambria Math"/>
                <w:i/>
                <w:color w:val="00B050"/>
                <w:sz w:val="32"/>
                <w:szCs w:val="32"/>
                <w:lang w:val="nl-BE"/>
              </w:rPr>
            </m:ctrlPr>
          </m:fPr>
          <m:num>
            <m:r>
              <w:rPr>
                <w:rFonts w:ascii="Cambria Math" w:hAnsi="Cambria Math"/>
                <w:color w:val="00B050"/>
                <w:sz w:val="32"/>
                <w:szCs w:val="32"/>
                <w:lang w:val="nl-BE"/>
              </w:rPr>
              <m:t>3</m:t>
            </m:r>
          </m:num>
          <m:den>
            <m:r>
              <w:rPr>
                <w:rFonts w:ascii="Cambria Math" w:hAnsi="Cambria Math"/>
                <w:color w:val="00B050"/>
                <w:sz w:val="32"/>
                <w:szCs w:val="32"/>
                <w:lang w:val="nl-BE"/>
              </w:rPr>
              <m:t>7</m:t>
            </m:r>
          </m:den>
        </m:f>
      </m:oMath>
      <w:r w:rsidRPr="007C5A2A">
        <w:rPr>
          <w:rFonts w:ascii="Verdana" w:hAnsi="Verdana"/>
          <w:color w:val="00B050"/>
          <w:sz w:val="20"/>
          <w:szCs w:val="20"/>
          <w:lang w:val="nl-BE"/>
        </w:rPr>
        <w:t xml:space="preserve"> , 15 wedstijden verloren </w:t>
      </w:r>
    </w:p>
    <w:p w14:paraId="16C41F9E" w14:textId="5C3D5614" w:rsidR="007C5A2A" w:rsidRDefault="007C5A2A" w:rsidP="00EF206C">
      <w:pPr>
        <w:rPr>
          <w:rFonts w:ascii="Verdana" w:hAnsi="Verdana"/>
          <w:sz w:val="20"/>
          <w:szCs w:val="20"/>
          <w:lang w:val="nl-BE"/>
        </w:rPr>
      </w:pPr>
      <w:r>
        <w:rPr>
          <w:rFonts w:ascii="Verdana" w:hAnsi="Verdana"/>
          <w:sz w:val="20"/>
          <w:szCs w:val="20"/>
          <w:lang w:val="nl-BE"/>
        </w:rPr>
        <w:t xml:space="preserve">Gevraagd: </w:t>
      </w:r>
      <w:r w:rsidRPr="007C5A2A">
        <w:rPr>
          <w:rFonts w:ascii="Verdana" w:hAnsi="Verdana"/>
          <w:color w:val="00B050"/>
          <w:sz w:val="20"/>
          <w:szCs w:val="20"/>
          <w:lang w:val="nl-BE"/>
        </w:rPr>
        <w:t xml:space="preserve">Hoeveel gewonnen? </w:t>
      </w:r>
    </w:p>
    <w:p w14:paraId="381C2664" w14:textId="51C4D6E2" w:rsidR="007C5A2A" w:rsidRPr="007C5A2A" w:rsidRDefault="007C5A2A" w:rsidP="00EF206C">
      <w:pPr>
        <w:rPr>
          <w:rFonts w:ascii="Verdana" w:hAnsi="Verdana"/>
          <w:color w:val="00B050"/>
          <w:sz w:val="20"/>
          <w:szCs w:val="20"/>
          <w:lang w:val="nl-BE"/>
        </w:rPr>
      </w:pPr>
      <w:r>
        <w:rPr>
          <w:rFonts w:ascii="Verdana" w:hAnsi="Verdana"/>
          <w:sz w:val="20"/>
          <w:szCs w:val="20"/>
          <w:lang w:val="nl-BE"/>
        </w:rPr>
        <w:t xml:space="preserve">Oplossing: </w:t>
      </w:r>
      <w:r w:rsidRPr="007C5A2A">
        <w:rPr>
          <w:rFonts w:ascii="Verdana" w:hAnsi="Verdana"/>
          <w:color w:val="00B050"/>
          <w:sz w:val="20"/>
          <w:szCs w:val="20"/>
          <w:lang w:val="nl-BE"/>
        </w:rPr>
        <w:t xml:space="preserve">(berekenen van de vierde evenredige) </w:t>
      </w:r>
    </w:p>
    <w:p w14:paraId="362ED1C4" w14:textId="07748887" w:rsidR="007C5A2A" w:rsidRPr="007C5A2A" w:rsidRDefault="007C5A2A" w:rsidP="00EF206C">
      <w:pPr>
        <w:rPr>
          <w:rFonts w:ascii="Verdana" w:eastAsiaTheme="minorEastAsia" w:hAnsi="Verdana"/>
          <w:color w:val="00B050"/>
          <w:sz w:val="20"/>
          <w:szCs w:val="20"/>
          <w:lang w:val="nl-BE"/>
        </w:rPr>
      </w:pPr>
      <m:oMathPara>
        <m:oMathParaPr>
          <m:jc m:val="left"/>
        </m:oMathParaPr>
        <m:oMath>
          <m:f>
            <m:fPr>
              <m:ctrlPr>
                <w:rPr>
                  <w:rFonts w:ascii="Cambria Math" w:hAnsi="Cambria Math"/>
                  <w:i/>
                  <w:color w:val="00B050"/>
                  <w:sz w:val="20"/>
                  <w:szCs w:val="20"/>
                  <w:lang w:val="nl-BE"/>
                </w:rPr>
              </m:ctrlPr>
            </m:fPr>
            <m:num>
              <m:r>
                <w:rPr>
                  <w:rFonts w:ascii="Cambria Math" w:hAnsi="Cambria Math"/>
                  <w:color w:val="00B050"/>
                  <w:sz w:val="20"/>
                  <w:szCs w:val="20"/>
                  <w:lang w:val="nl-BE"/>
                </w:rPr>
                <m:t>3</m:t>
              </m:r>
            </m:num>
            <m:den>
              <m:r>
                <w:rPr>
                  <w:rFonts w:ascii="Cambria Math" w:hAnsi="Cambria Math"/>
                  <w:color w:val="00B050"/>
                  <w:sz w:val="20"/>
                  <w:szCs w:val="20"/>
                  <w:lang w:val="nl-BE"/>
                </w:rPr>
                <m:t>7</m:t>
              </m:r>
            </m:den>
          </m:f>
          <m:r>
            <w:rPr>
              <w:rFonts w:ascii="Cambria Math" w:hAnsi="Cambria Math"/>
              <w:color w:val="00B050"/>
              <w:sz w:val="20"/>
              <w:szCs w:val="20"/>
              <w:lang w:val="nl-BE"/>
            </w:rPr>
            <m:t>=</m:t>
          </m:r>
          <m:f>
            <m:fPr>
              <m:ctrlPr>
                <w:rPr>
                  <w:rFonts w:ascii="Cambria Math" w:hAnsi="Cambria Math"/>
                  <w:i/>
                  <w:color w:val="00B050"/>
                  <w:sz w:val="20"/>
                  <w:szCs w:val="20"/>
                  <w:lang w:val="nl-BE"/>
                </w:rPr>
              </m:ctrlPr>
            </m:fPr>
            <m:num>
              <m:r>
                <w:rPr>
                  <w:rFonts w:ascii="Cambria Math" w:hAnsi="Cambria Math"/>
                  <w:color w:val="00B050"/>
                  <w:sz w:val="20"/>
                  <w:szCs w:val="20"/>
                  <w:lang w:val="nl-BE"/>
                </w:rPr>
                <m:t>15</m:t>
              </m:r>
            </m:num>
            <m:den>
              <m:r>
                <w:rPr>
                  <w:rFonts w:ascii="Cambria Math" w:hAnsi="Cambria Math"/>
                  <w:color w:val="00B050"/>
                  <w:sz w:val="20"/>
                  <w:szCs w:val="20"/>
                  <w:lang w:val="nl-BE"/>
                </w:rPr>
                <m:t>x</m:t>
              </m:r>
            </m:den>
          </m:f>
        </m:oMath>
      </m:oMathPara>
    </w:p>
    <w:p w14:paraId="1CA65027" w14:textId="74D22BC4" w:rsidR="007C5A2A" w:rsidRPr="007C5A2A" w:rsidRDefault="007C5A2A" w:rsidP="007C5A2A">
      <w:pPr>
        <w:tabs>
          <w:tab w:val="left" w:pos="735"/>
        </w:tabs>
        <w:rPr>
          <w:rFonts w:ascii="Verdana" w:hAnsi="Verdana"/>
          <w:color w:val="00B050"/>
          <w:sz w:val="20"/>
          <w:szCs w:val="20"/>
          <w:lang w:val="nl-BE"/>
        </w:rPr>
      </w:pPr>
      <w:r w:rsidRPr="007C5A2A">
        <w:rPr>
          <w:noProof/>
          <w:color w:val="00B050"/>
        </w:rPr>
        <mc:AlternateContent>
          <mc:Choice Requires="wps">
            <w:drawing>
              <wp:anchor distT="0" distB="0" distL="114300" distR="114300" simplePos="0" relativeHeight="251663360" behindDoc="0" locked="0" layoutInCell="1" allowOverlap="1" wp14:anchorId="2428ECEA" wp14:editId="51158BB9">
                <wp:simplePos x="0" y="0"/>
                <wp:positionH relativeFrom="column">
                  <wp:posOffset>0</wp:posOffset>
                </wp:positionH>
                <wp:positionV relativeFrom="paragraph">
                  <wp:posOffset>-635</wp:posOffset>
                </wp:positionV>
                <wp:extent cx="407504" cy="268356"/>
                <wp:effectExtent l="0" t="0" r="5397" b="0"/>
                <wp:wrapNone/>
                <wp:docPr id="57" name="Tekstvak 57"/>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53C3E32E" w14:textId="77777777" w:rsidR="007C5A2A" w:rsidRPr="00F742AF" w:rsidRDefault="007C5A2A" w:rsidP="007C5A2A">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8ECEA" id="_x0000_t202" coordsize="21600,21600" o:spt="202" path="m,l,21600r21600,l21600,xe">
                <v:stroke joinstyle="miter"/>
                <v:path gradientshapeok="t" o:connecttype="rect"/>
              </v:shapetype>
              <v:shape id="Tekstvak 57" o:spid="_x0000_s1026" type="#_x0000_t202" style="position:absolute;margin-left:0;margin-top:-.05pt;width:32.1pt;height:21.1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" filled="f" stroked="f" strokeweight=".5pt">
                <v:textbox>
                  <w:txbxContent>
                    <w:p w14:paraId="53C3E32E" w14:textId="77777777" w:rsidR="007C5A2A" w:rsidRPr="00F742AF" w:rsidRDefault="007C5A2A" w:rsidP="007C5A2A">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r w:rsidRPr="007C5A2A">
        <w:rPr>
          <w:rFonts w:ascii="Verdana" w:hAnsi="Verdana"/>
          <w:color w:val="00B050"/>
          <w:sz w:val="20"/>
          <w:szCs w:val="20"/>
          <w:lang w:val="nl-BE"/>
        </w:rPr>
        <w:tab/>
      </w:r>
    </w:p>
    <w:p w14:paraId="3DE5EB86" w14:textId="6EAB0A53" w:rsidR="007C5A2A" w:rsidRPr="007C5A2A" w:rsidRDefault="007C5A2A" w:rsidP="007C5A2A">
      <w:pPr>
        <w:tabs>
          <w:tab w:val="left" w:pos="735"/>
        </w:tabs>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3x=105</m:t>
          </m:r>
        </m:oMath>
      </m:oMathPara>
    </w:p>
    <w:p w14:paraId="32B81667" w14:textId="619714E0" w:rsidR="007C5A2A" w:rsidRPr="007C5A2A" w:rsidRDefault="007C5A2A" w:rsidP="007C5A2A">
      <w:pPr>
        <w:tabs>
          <w:tab w:val="left" w:pos="735"/>
        </w:tabs>
        <w:rPr>
          <w:rFonts w:ascii="Verdana" w:hAnsi="Verdana"/>
          <w:color w:val="00B050"/>
          <w:sz w:val="20"/>
          <w:szCs w:val="20"/>
          <w:lang w:val="nl-BE"/>
        </w:rPr>
      </w:pPr>
      <w:r w:rsidRPr="007C5A2A">
        <w:rPr>
          <w:noProof/>
          <w:color w:val="00B050"/>
        </w:rPr>
        <mc:AlternateContent>
          <mc:Choice Requires="wps">
            <w:drawing>
              <wp:anchor distT="0" distB="0" distL="114300" distR="114300" simplePos="0" relativeHeight="251665408" behindDoc="0" locked="0" layoutInCell="1" allowOverlap="1" wp14:anchorId="0217A620" wp14:editId="604CBB91">
                <wp:simplePos x="0" y="0"/>
                <wp:positionH relativeFrom="column">
                  <wp:posOffset>0</wp:posOffset>
                </wp:positionH>
                <wp:positionV relativeFrom="paragraph">
                  <wp:posOffset>0</wp:posOffset>
                </wp:positionV>
                <wp:extent cx="407504" cy="268356"/>
                <wp:effectExtent l="0" t="0" r="5397" b="0"/>
                <wp:wrapNone/>
                <wp:docPr id="5" name="Tekstvak 5"/>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5B4037D2" w14:textId="77777777" w:rsidR="007C5A2A" w:rsidRPr="00F742AF" w:rsidRDefault="007C5A2A" w:rsidP="007C5A2A">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A620" id="Tekstvak 5" o:spid="_x0000_s1027" type="#_x0000_t202" style="position:absolute;margin-left:0;margin-top:0;width:32.1pt;height:21.1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" filled="f" stroked="f" strokeweight=".5pt">
                <v:textbox>
                  <w:txbxContent>
                    <w:p w14:paraId="5B4037D2" w14:textId="77777777" w:rsidR="007C5A2A" w:rsidRPr="00F742AF" w:rsidRDefault="007C5A2A" w:rsidP="007C5A2A">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r w:rsidRPr="007C5A2A">
        <w:rPr>
          <w:rFonts w:ascii="Verdana" w:hAnsi="Verdana"/>
          <w:color w:val="00B050"/>
          <w:sz w:val="20"/>
          <w:szCs w:val="20"/>
          <w:lang w:val="nl-BE"/>
        </w:rPr>
        <w:tab/>
      </w:r>
    </w:p>
    <w:p w14:paraId="7C08B61B" w14:textId="15E010A2" w:rsidR="007C5A2A" w:rsidRPr="007C5A2A" w:rsidRDefault="007C5A2A" w:rsidP="007C5A2A">
      <w:pPr>
        <w:tabs>
          <w:tab w:val="left" w:pos="735"/>
        </w:tabs>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x=35</m:t>
          </m:r>
        </m:oMath>
      </m:oMathPara>
    </w:p>
    <w:p w14:paraId="4FEADBCA" w14:textId="24E45CBF" w:rsidR="007C5A2A" w:rsidRPr="007C5A2A" w:rsidRDefault="007C5A2A" w:rsidP="007C5A2A">
      <w:pPr>
        <w:tabs>
          <w:tab w:val="left" w:pos="735"/>
        </w:tabs>
        <w:rPr>
          <w:rFonts w:ascii="Verdana" w:hAnsi="Verdana"/>
          <w:sz w:val="20"/>
          <w:szCs w:val="20"/>
          <w:lang w:val="nl-BE"/>
        </w:rPr>
      </w:pPr>
      <w:r w:rsidRPr="007C5A2A">
        <w:rPr>
          <w:rFonts w:ascii="Verdana" w:eastAsiaTheme="minorEastAsia" w:hAnsi="Verdana"/>
          <w:sz w:val="20"/>
          <w:szCs w:val="20"/>
          <w:lang w:val="nl-BE"/>
        </w:rPr>
        <w:t xml:space="preserve">Antwoord: </w:t>
      </w:r>
      <w:r w:rsidRPr="007C5A2A">
        <w:rPr>
          <w:rFonts w:ascii="Verdana" w:eastAsiaTheme="minorEastAsia" w:hAnsi="Verdana"/>
          <w:color w:val="00B050"/>
          <w:sz w:val="20"/>
          <w:szCs w:val="20"/>
          <w:lang w:val="nl-BE"/>
        </w:rPr>
        <w:t xml:space="preserve">Bij het aantal verloren wedstrijden (15) wint de voetbalploeg 35 wedstijden. </w:t>
      </w:r>
    </w:p>
    <w:p w14:paraId="5D3BBB34" w14:textId="73D9EEF3" w:rsidR="00514A0F" w:rsidRPr="00514A0F" w:rsidRDefault="00514A0F" w:rsidP="00EF206C">
      <w:pPr>
        <w:rPr>
          <w:rFonts w:ascii="Verdana" w:hAnsi="Verdana"/>
          <w:sz w:val="20"/>
          <w:szCs w:val="20"/>
          <w:u w:val="single"/>
          <w:lang w:val="nl-BE"/>
        </w:rPr>
      </w:pPr>
      <w:r w:rsidRPr="00514A0F">
        <w:rPr>
          <w:rFonts w:ascii="Verdana" w:hAnsi="Verdana"/>
          <w:sz w:val="20"/>
          <w:szCs w:val="20"/>
          <w:u w:val="single"/>
          <w:lang w:val="nl-BE"/>
        </w:rPr>
        <w:t xml:space="preserve">Vraag 2: </w:t>
      </w:r>
    </w:p>
    <w:p w14:paraId="0AB0D34C" w14:textId="6F68C394" w:rsidR="00514A0F" w:rsidRDefault="00514A0F" w:rsidP="00EF206C">
      <w:pPr>
        <w:rPr>
          <w:rFonts w:ascii="Verdana" w:hAnsi="Verdana"/>
          <w:sz w:val="20"/>
          <w:szCs w:val="20"/>
          <w:lang w:val="nl-BE"/>
        </w:rPr>
      </w:pPr>
      <w:r>
        <w:rPr>
          <w:rFonts w:ascii="Verdana" w:hAnsi="Verdana"/>
          <w:sz w:val="20"/>
          <w:szCs w:val="20"/>
          <w:lang w:val="nl-BE"/>
        </w:rPr>
        <w:t xml:space="preserve">Jan vindt op zolder een oude klok. De klok is nog helemaal nieuw. Bij de klok hangt een kaartje met verschillende gegevens. Hoeveel procent </w:t>
      </w:r>
      <w:r w:rsidR="0094306C">
        <w:rPr>
          <w:rFonts w:ascii="Verdana" w:hAnsi="Verdana"/>
          <w:sz w:val="20"/>
          <w:szCs w:val="20"/>
          <w:lang w:val="nl-BE"/>
        </w:rPr>
        <w:t xml:space="preserve">ijzer </w:t>
      </w:r>
      <w:r>
        <w:rPr>
          <w:rFonts w:ascii="Verdana" w:hAnsi="Verdana"/>
          <w:sz w:val="20"/>
          <w:szCs w:val="20"/>
          <w:lang w:val="nl-BE"/>
        </w:rPr>
        <w:t xml:space="preserve">bevat de klok? </w:t>
      </w:r>
    </w:p>
    <w:p w14:paraId="07CD64A6" w14:textId="43E07BAC" w:rsidR="00514A0F" w:rsidRDefault="0094306C" w:rsidP="00EF206C">
      <w:pPr>
        <w:rPr>
          <w:rFonts w:ascii="Verdana" w:hAnsi="Verdana"/>
          <w:sz w:val="20"/>
          <w:szCs w:val="20"/>
          <w:lang w:val="nl-BE"/>
        </w:rPr>
      </w:pPr>
      <w:r>
        <w:rPr>
          <w:rFonts w:ascii="Verdana" w:hAnsi="Verdana"/>
          <w:noProof/>
          <w:sz w:val="20"/>
          <w:szCs w:val="20"/>
          <w:lang w:val="nl-BE"/>
        </w:rPr>
        <mc:AlternateContent>
          <mc:Choice Requires="wps">
            <w:drawing>
              <wp:anchor distT="0" distB="0" distL="114300" distR="114300" simplePos="0" relativeHeight="251661312" behindDoc="0" locked="0" layoutInCell="1" allowOverlap="1" wp14:anchorId="15F55DDD" wp14:editId="3B06C927">
                <wp:simplePos x="0" y="0"/>
                <wp:positionH relativeFrom="column">
                  <wp:posOffset>1757680</wp:posOffset>
                </wp:positionH>
                <wp:positionV relativeFrom="paragraph">
                  <wp:posOffset>208915</wp:posOffset>
                </wp:positionV>
                <wp:extent cx="3067050" cy="1685925"/>
                <wp:effectExtent l="0" t="0" r="19050" b="28575"/>
                <wp:wrapNone/>
                <wp:docPr id="4" name="Tekstvak 4"/>
                <wp:cNvGraphicFramePr/>
                <a:graphic xmlns:a="http://schemas.openxmlformats.org/drawingml/2006/main">
                  <a:graphicData uri="http://schemas.microsoft.com/office/word/2010/wordprocessingShape">
                    <wps:wsp>
                      <wps:cNvSpPr txBox="1"/>
                      <wps:spPr>
                        <a:xfrm>
                          <a:off x="0" y="0"/>
                          <a:ext cx="3067050" cy="1685925"/>
                        </a:xfrm>
                        <a:prstGeom prst="rect">
                          <a:avLst/>
                        </a:prstGeom>
                        <a:solidFill>
                          <a:schemeClr val="bg1">
                            <a:lumMod val="85000"/>
                          </a:schemeClr>
                        </a:solidFill>
                        <a:ln w="6350">
                          <a:solidFill>
                            <a:prstClr val="black"/>
                          </a:solidFill>
                        </a:ln>
                      </wps:spPr>
                      <wps:txbx>
                        <w:txbxContent>
                          <w:p w14:paraId="2F2E678F" w14:textId="4A0709F5" w:rsidR="0094306C" w:rsidRDefault="0094306C" w:rsidP="0094306C">
                            <w:pPr>
                              <w:jc w:val="center"/>
                              <w:rPr>
                                <w:b/>
                                <w:bCs/>
                                <w:u w:val="single"/>
                                <w:lang w:val="nl-BE"/>
                              </w:rPr>
                            </w:pPr>
                            <w:r w:rsidRPr="0094306C">
                              <w:rPr>
                                <w:b/>
                                <w:bCs/>
                                <w:u w:val="single"/>
                                <w:lang w:val="nl-BE"/>
                              </w:rPr>
                              <w:t>Grote wandklok</w:t>
                            </w:r>
                          </w:p>
                          <w:p w14:paraId="0B15DEC3" w14:textId="3D9E3220" w:rsidR="0094306C" w:rsidRDefault="0094306C" w:rsidP="0094306C">
                            <w:pPr>
                              <w:pStyle w:val="Lijstalinea"/>
                              <w:numPr>
                                <w:ilvl w:val="0"/>
                                <w:numId w:val="1"/>
                              </w:numPr>
                              <w:rPr>
                                <w:lang w:val="nl-BE"/>
                              </w:rPr>
                            </w:pPr>
                            <w:r w:rsidRPr="0094306C">
                              <w:rPr>
                                <w:lang w:val="nl-BE"/>
                              </w:rPr>
                              <w:t xml:space="preserve">Weegt </w:t>
                            </w:r>
                            <w:r>
                              <w:rPr>
                                <w:lang w:val="nl-BE"/>
                              </w:rPr>
                              <w:t>2500</w:t>
                            </w:r>
                            <w:r w:rsidRPr="0094306C">
                              <w:rPr>
                                <w:lang w:val="nl-BE"/>
                              </w:rPr>
                              <w:t xml:space="preserve">g </w:t>
                            </w:r>
                          </w:p>
                          <w:p w14:paraId="6E848290" w14:textId="7E0D8460" w:rsidR="0094306C" w:rsidRDefault="0094306C" w:rsidP="0094306C">
                            <w:pPr>
                              <w:pStyle w:val="Lijstalinea"/>
                              <w:numPr>
                                <w:ilvl w:val="0"/>
                                <w:numId w:val="1"/>
                              </w:numPr>
                              <w:rPr>
                                <w:lang w:val="nl-BE"/>
                              </w:rPr>
                            </w:pPr>
                            <w:r>
                              <w:rPr>
                                <w:lang w:val="nl-BE"/>
                              </w:rPr>
                              <w:t xml:space="preserve">500 g tin </w:t>
                            </w:r>
                          </w:p>
                          <w:p w14:paraId="782FB472" w14:textId="3163AB70" w:rsidR="0094306C" w:rsidRDefault="0094306C" w:rsidP="0094306C">
                            <w:pPr>
                              <w:pStyle w:val="Lijstalinea"/>
                              <w:numPr>
                                <w:ilvl w:val="0"/>
                                <w:numId w:val="1"/>
                              </w:numPr>
                              <w:rPr>
                                <w:lang w:val="nl-BE"/>
                              </w:rPr>
                            </w:pPr>
                            <w:r>
                              <w:rPr>
                                <w:lang w:val="nl-BE"/>
                              </w:rPr>
                              <w:t xml:space="preserve">500 g koper </w:t>
                            </w:r>
                          </w:p>
                          <w:p w14:paraId="63EE7F0B" w14:textId="387A84F8" w:rsidR="0094306C" w:rsidRDefault="0094306C" w:rsidP="0094306C">
                            <w:pPr>
                              <w:pStyle w:val="Lijstalinea"/>
                              <w:numPr>
                                <w:ilvl w:val="0"/>
                                <w:numId w:val="1"/>
                              </w:numPr>
                              <w:rPr>
                                <w:lang w:val="nl-BE"/>
                              </w:rPr>
                            </w:pPr>
                            <w:r>
                              <w:rPr>
                                <w:lang w:val="nl-BE"/>
                              </w:rPr>
                              <w:t>1500 g ijzer</w:t>
                            </w:r>
                          </w:p>
                          <w:p w14:paraId="4F4C00A0" w14:textId="36F9790D" w:rsidR="0094306C" w:rsidRDefault="0094306C" w:rsidP="0094306C">
                            <w:pPr>
                              <w:pStyle w:val="Lijstalinea"/>
                              <w:numPr>
                                <w:ilvl w:val="0"/>
                                <w:numId w:val="1"/>
                              </w:numPr>
                              <w:rPr>
                                <w:lang w:val="nl-BE"/>
                              </w:rPr>
                            </w:pPr>
                            <w:r>
                              <w:rPr>
                                <w:lang w:val="nl-BE"/>
                              </w:rPr>
                              <w:t>Stevigheid A</w:t>
                            </w:r>
                          </w:p>
                          <w:p w14:paraId="1BA5C1DD" w14:textId="43BDF2B8" w:rsidR="0094306C" w:rsidRPr="0094306C" w:rsidRDefault="0094306C" w:rsidP="0094306C">
                            <w:pPr>
                              <w:pStyle w:val="Lijstalinea"/>
                              <w:numPr>
                                <w:ilvl w:val="0"/>
                                <w:numId w:val="1"/>
                              </w:numPr>
                              <w:rPr>
                                <w:lang w:val="nl-BE"/>
                              </w:rPr>
                            </w:pPr>
                            <w:r>
                              <w:rPr>
                                <w:lang w:val="nl-BE"/>
                              </w:rPr>
                              <w:t xml:space="preserve">Diameter 30 centimeter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55DDD" id="Tekstvak 4" o:spid="_x0000_s1028" type="#_x0000_t202" style="position:absolute;margin-left:138.4pt;margin-top:16.45pt;width:241.5pt;height:13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" fillcolor="#d8d8d8 [2732]" strokeweight=".5pt">
                <v:textbox>
                  <w:txbxContent>
                    <w:p w14:paraId="2F2E678F" w14:textId="4A0709F5" w:rsidR="0094306C" w:rsidRDefault="0094306C" w:rsidP="0094306C">
                      <w:pPr>
                        <w:jc w:val="center"/>
                        <w:rPr>
                          <w:b/>
                          <w:bCs/>
                          <w:u w:val="single"/>
                          <w:lang w:val="nl-BE"/>
                        </w:rPr>
                      </w:pPr>
                      <w:r w:rsidRPr="0094306C">
                        <w:rPr>
                          <w:b/>
                          <w:bCs/>
                          <w:u w:val="single"/>
                          <w:lang w:val="nl-BE"/>
                        </w:rPr>
                        <w:t>Grote wandklok</w:t>
                      </w:r>
                    </w:p>
                    <w:p w14:paraId="0B15DEC3" w14:textId="3D9E3220" w:rsidR="0094306C" w:rsidRDefault="0094306C" w:rsidP="0094306C">
                      <w:pPr>
                        <w:pStyle w:val="Lijstalinea"/>
                        <w:numPr>
                          <w:ilvl w:val="0"/>
                          <w:numId w:val="1"/>
                        </w:numPr>
                        <w:rPr>
                          <w:lang w:val="nl-BE"/>
                        </w:rPr>
                      </w:pPr>
                      <w:r w:rsidRPr="0094306C">
                        <w:rPr>
                          <w:lang w:val="nl-BE"/>
                        </w:rPr>
                        <w:t xml:space="preserve">Weegt </w:t>
                      </w:r>
                      <w:r>
                        <w:rPr>
                          <w:lang w:val="nl-BE"/>
                        </w:rPr>
                        <w:t>2500</w:t>
                      </w:r>
                      <w:r w:rsidRPr="0094306C">
                        <w:rPr>
                          <w:lang w:val="nl-BE"/>
                        </w:rPr>
                        <w:t xml:space="preserve">g </w:t>
                      </w:r>
                    </w:p>
                    <w:p w14:paraId="6E848290" w14:textId="7E0D8460" w:rsidR="0094306C" w:rsidRDefault="0094306C" w:rsidP="0094306C">
                      <w:pPr>
                        <w:pStyle w:val="Lijstalinea"/>
                        <w:numPr>
                          <w:ilvl w:val="0"/>
                          <w:numId w:val="1"/>
                        </w:numPr>
                        <w:rPr>
                          <w:lang w:val="nl-BE"/>
                        </w:rPr>
                      </w:pPr>
                      <w:r>
                        <w:rPr>
                          <w:lang w:val="nl-BE"/>
                        </w:rPr>
                        <w:t xml:space="preserve">500 g tin </w:t>
                      </w:r>
                    </w:p>
                    <w:p w14:paraId="782FB472" w14:textId="3163AB70" w:rsidR="0094306C" w:rsidRDefault="0094306C" w:rsidP="0094306C">
                      <w:pPr>
                        <w:pStyle w:val="Lijstalinea"/>
                        <w:numPr>
                          <w:ilvl w:val="0"/>
                          <w:numId w:val="1"/>
                        </w:numPr>
                        <w:rPr>
                          <w:lang w:val="nl-BE"/>
                        </w:rPr>
                      </w:pPr>
                      <w:r>
                        <w:rPr>
                          <w:lang w:val="nl-BE"/>
                        </w:rPr>
                        <w:t xml:space="preserve">500 g koper </w:t>
                      </w:r>
                    </w:p>
                    <w:p w14:paraId="63EE7F0B" w14:textId="387A84F8" w:rsidR="0094306C" w:rsidRDefault="0094306C" w:rsidP="0094306C">
                      <w:pPr>
                        <w:pStyle w:val="Lijstalinea"/>
                        <w:numPr>
                          <w:ilvl w:val="0"/>
                          <w:numId w:val="1"/>
                        </w:numPr>
                        <w:rPr>
                          <w:lang w:val="nl-BE"/>
                        </w:rPr>
                      </w:pPr>
                      <w:r>
                        <w:rPr>
                          <w:lang w:val="nl-BE"/>
                        </w:rPr>
                        <w:t>1500 g ijzer</w:t>
                      </w:r>
                    </w:p>
                    <w:p w14:paraId="4F4C00A0" w14:textId="36F9790D" w:rsidR="0094306C" w:rsidRDefault="0094306C" w:rsidP="0094306C">
                      <w:pPr>
                        <w:pStyle w:val="Lijstalinea"/>
                        <w:numPr>
                          <w:ilvl w:val="0"/>
                          <w:numId w:val="1"/>
                        </w:numPr>
                        <w:rPr>
                          <w:lang w:val="nl-BE"/>
                        </w:rPr>
                      </w:pPr>
                      <w:r>
                        <w:rPr>
                          <w:lang w:val="nl-BE"/>
                        </w:rPr>
                        <w:t>Stevigheid A</w:t>
                      </w:r>
                    </w:p>
                    <w:p w14:paraId="1BA5C1DD" w14:textId="43BDF2B8" w:rsidR="0094306C" w:rsidRPr="0094306C" w:rsidRDefault="0094306C" w:rsidP="0094306C">
                      <w:pPr>
                        <w:pStyle w:val="Lijstalinea"/>
                        <w:numPr>
                          <w:ilvl w:val="0"/>
                          <w:numId w:val="1"/>
                        </w:numPr>
                        <w:rPr>
                          <w:lang w:val="nl-BE"/>
                        </w:rPr>
                      </w:pPr>
                      <w:r>
                        <w:rPr>
                          <w:lang w:val="nl-BE"/>
                        </w:rPr>
                        <w:t xml:space="preserve">Diameter 30 centimeter </w:t>
                      </w:r>
                    </w:p>
                  </w:txbxContent>
                </v:textbox>
              </v:shape>
            </w:pict>
          </mc:Fallback>
        </mc:AlternateContent>
      </w:r>
      <w:r w:rsidR="00514A0F">
        <w:rPr>
          <w:rFonts w:ascii="Verdana" w:hAnsi="Verdana"/>
          <w:noProof/>
          <w:sz w:val="20"/>
          <w:szCs w:val="20"/>
          <w:lang w:val="nl-BE"/>
        </w:rPr>
        <mc:AlternateContent>
          <mc:Choice Requires="wps">
            <w:drawing>
              <wp:anchor distT="0" distB="0" distL="114300" distR="114300" simplePos="0" relativeHeight="251659264" behindDoc="0" locked="0" layoutInCell="1" allowOverlap="1" wp14:anchorId="757D0958" wp14:editId="186D0C79">
                <wp:simplePos x="0" y="0"/>
                <wp:positionH relativeFrom="column">
                  <wp:posOffset>119380</wp:posOffset>
                </wp:positionH>
                <wp:positionV relativeFrom="paragraph">
                  <wp:posOffset>104140</wp:posOffset>
                </wp:positionV>
                <wp:extent cx="4924425" cy="1971675"/>
                <wp:effectExtent l="0" t="0" r="28575" b="28575"/>
                <wp:wrapNone/>
                <wp:docPr id="1" name="Tekstvak 1"/>
                <wp:cNvGraphicFramePr/>
                <a:graphic xmlns:a="http://schemas.openxmlformats.org/drawingml/2006/main">
                  <a:graphicData uri="http://schemas.microsoft.com/office/word/2010/wordprocessingShape">
                    <wps:wsp>
                      <wps:cNvSpPr txBox="1"/>
                      <wps:spPr>
                        <a:xfrm>
                          <a:off x="0" y="0"/>
                          <a:ext cx="4924425" cy="1971675"/>
                        </a:xfrm>
                        <a:prstGeom prst="rect">
                          <a:avLst/>
                        </a:prstGeom>
                        <a:solidFill>
                          <a:schemeClr val="bg1">
                            <a:lumMod val="50000"/>
                          </a:schemeClr>
                        </a:solidFill>
                        <a:ln w="6350">
                          <a:solidFill>
                            <a:prstClr val="black"/>
                          </a:solidFill>
                        </a:ln>
                      </wps:spPr>
                      <wps:txbx>
                        <w:txbxContent>
                          <w:p w14:paraId="5FEB2B65" w14:textId="2DF50084" w:rsidR="00514A0F" w:rsidRDefault="0094306C">
                            <w:r>
                              <w:rPr>
                                <w:noProof/>
                              </w:rPr>
                              <w:drawing>
                                <wp:inline distT="0" distB="0" distL="0" distR="0" wp14:anchorId="2B21A684" wp14:editId="5DC8C6DD">
                                  <wp:extent cx="1352550" cy="1352550"/>
                                  <wp:effectExtent l="0" t="0" r="0" b="0"/>
                                  <wp:docPr id="2" name="Afbeelding 2" descr="DCI Wiskunde klok | Ditverzinjenie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 Wiskunde klok | Ditverzinjeniet.be"/>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2143" b="97653" l="2449" r="98061"/>
                                                    </a14:imgEffect>
                                                  </a14:imgLayer>
                                                </a14:imgProps>
                                              </a:ex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D0958" id="Tekstvak 1" o:spid="_x0000_s1029" type="#_x0000_t202" style="position:absolute;margin-left:9.4pt;margin-top:8.2pt;width:387.75pt;height:15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" fillcolor="#7f7f7f [1612]" strokeweight=".5pt">
                <v:textbox>
                  <w:txbxContent>
                    <w:p w14:paraId="5FEB2B65" w14:textId="2DF50084" w:rsidR="00514A0F" w:rsidRDefault="0094306C">
                      <w:r>
                        <w:rPr>
                          <w:noProof/>
                        </w:rPr>
                        <w:drawing>
                          <wp:inline distT="0" distB="0" distL="0" distR="0" wp14:anchorId="2B21A684" wp14:editId="5DC8C6DD">
                            <wp:extent cx="1352550" cy="1352550"/>
                            <wp:effectExtent l="0" t="0" r="0" b="0"/>
                            <wp:docPr id="2" name="Afbeelding 2" descr="DCI Wiskunde klok | Ditverzinjeniet.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 Wiskunde klok | Ditverzinjeniet.be"/>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2143" b="97653" l="2449" r="98061"/>
                                              </a14:imgEffect>
                                            </a14:imgLayer>
                                          </a14:imgProps>
                                        </a:ex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v:textbox>
              </v:shape>
            </w:pict>
          </mc:Fallback>
        </mc:AlternateContent>
      </w:r>
    </w:p>
    <w:p w14:paraId="089A16F7" w14:textId="77777777" w:rsidR="00517F2D" w:rsidRDefault="00517F2D" w:rsidP="00EF206C">
      <w:pPr>
        <w:rPr>
          <w:rFonts w:ascii="Verdana" w:hAnsi="Verdana"/>
          <w:sz w:val="20"/>
          <w:szCs w:val="20"/>
          <w:lang w:val="nl-BE"/>
        </w:rPr>
      </w:pPr>
    </w:p>
    <w:p w14:paraId="71A7D6F0" w14:textId="7AE501A1" w:rsidR="00C4036C" w:rsidRDefault="00C4036C" w:rsidP="00EF206C">
      <w:pPr>
        <w:rPr>
          <w:rFonts w:ascii="Verdana" w:hAnsi="Verdana"/>
          <w:sz w:val="20"/>
          <w:szCs w:val="20"/>
          <w:lang w:val="nl-BE"/>
        </w:rPr>
      </w:pPr>
    </w:p>
    <w:p w14:paraId="071EB1D9" w14:textId="7D93B0C7" w:rsidR="0094306C" w:rsidRPr="0094306C" w:rsidRDefault="0094306C" w:rsidP="0094306C">
      <w:pPr>
        <w:rPr>
          <w:rFonts w:ascii="Verdana" w:hAnsi="Verdana"/>
          <w:sz w:val="20"/>
          <w:szCs w:val="20"/>
          <w:lang w:val="nl-BE"/>
        </w:rPr>
      </w:pPr>
    </w:p>
    <w:p w14:paraId="25F1ACB1" w14:textId="437AD971" w:rsidR="0094306C" w:rsidRPr="0094306C" w:rsidRDefault="0094306C" w:rsidP="0094306C">
      <w:pPr>
        <w:rPr>
          <w:rFonts w:ascii="Verdana" w:hAnsi="Verdana"/>
          <w:sz w:val="20"/>
          <w:szCs w:val="20"/>
          <w:lang w:val="nl-BE"/>
        </w:rPr>
      </w:pPr>
    </w:p>
    <w:p w14:paraId="5AF4A768" w14:textId="3E7C7F6A" w:rsidR="0094306C" w:rsidRPr="0094306C" w:rsidRDefault="003A3404" w:rsidP="0094306C">
      <w:pPr>
        <w:rPr>
          <w:rFonts w:ascii="Verdana" w:hAnsi="Verdana"/>
          <w:sz w:val="20"/>
          <w:szCs w:val="20"/>
          <w:lang w:val="nl-BE"/>
        </w:rPr>
      </w:pPr>
      <w:r>
        <w:rPr>
          <w:rFonts w:ascii="Verdana" w:hAnsi="Verdana"/>
          <w:noProof/>
          <w:sz w:val="20"/>
          <w:szCs w:val="20"/>
          <w:lang w:val="nl-BE"/>
        </w:rPr>
        <mc:AlternateContent>
          <mc:Choice Requires="wps">
            <w:drawing>
              <wp:anchor distT="0" distB="0" distL="114300" distR="114300" simplePos="0" relativeHeight="251660288" behindDoc="0" locked="0" layoutInCell="1" allowOverlap="1" wp14:anchorId="65F7ED86" wp14:editId="326142BD">
                <wp:simplePos x="0" y="0"/>
                <wp:positionH relativeFrom="column">
                  <wp:posOffset>576579</wp:posOffset>
                </wp:positionH>
                <wp:positionV relativeFrom="paragraph">
                  <wp:posOffset>220345</wp:posOffset>
                </wp:positionV>
                <wp:extent cx="923925" cy="33337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923925" cy="333375"/>
                        </a:xfrm>
                        <a:prstGeom prst="rect">
                          <a:avLst/>
                        </a:prstGeom>
                        <a:solidFill>
                          <a:schemeClr val="bg1">
                            <a:lumMod val="50000"/>
                          </a:schemeClr>
                        </a:solidFill>
                        <a:ln w="6350">
                          <a:noFill/>
                        </a:ln>
                      </wps:spPr>
                      <wps:txbx>
                        <w:txbxContent>
                          <w:p w14:paraId="23A91F71" w14:textId="4930DE26" w:rsidR="0094306C" w:rsidRPr="0094306C" w:rsidRDefault="003A3404">
                            <w:pPr>
                              <w:rPr>
                                <w:color w:val="FFFFFF" w:themeColor="background1"/>
                                <w:lang w:val="nl-BE"/>
                              </w:rPr>
                            </w:pPr>
                            <w:r>
                              <w:rPr>
                                <w:color w:val="FFFFFF" w:themeColor="background1"/>
                                <w:lang w:val="nl-BE"/>
                              </w:rPr>
                              <w:t xml:space="preserve">97,99 </w:t>
                            </w:r>
                            <w:r w:rsidR="0094306C" w:rsidRPr="0094306C">
                              <w:rPr>
                                <w:color w:val="FFFFFF" w:themeColor="background1"/>
                                <w:lang w:val="nl-BE"/>
                              </w:rPr>
                              <w:t>euro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7ED86" id="Tekstvak 3" o:spid="_x0000_s1030" type="#_x0000_t202" style="position:absolute;margin-left:45.4pt;margin-top:17.35pt;width:72.75pt;height:26.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" fillcolor="#7f7f7f [1612]" stroked="f" strokeweight=".5pt">
                <v:textbox>
                  <w:txbxContent>
                    <w:p w14:paraId="23A91F71" w14:textId="4930DE26" w:rsidR="0094306C" w:rsidRPr="0094306C" w:rsidRDefault="003A3404">
                      <w:pPr>
                        <w:rPr>
                          <w:color w:val="FFFFFF" w:themeColor="background1"/>
                          <w:lang w:val="nl-BE"/>
                        </w:rPr>
                      </w:pPr>
                      <w:r>
                        <w:rPr>
                          <w:color w:val="FFFFFF" w:themeColor="background1"/>
                          <w:lang w:val="nl-BE"/>
                        </w:rPr>
                        <w:t xml:space="preserve">97,99 </w:t>
                      </w:r>
                      <w:r w:rsidR="0094306C" w:rsidRPr="0094306C">
                        <w:rPr>
                          <w:color w:val="FFFFFF" w:themeColor="background1"/>
                          <w:lang w:val="nl-BE"/>
                        </w:rPr>
                        <w:t>euro</w:t>
                      </w:r>
                    </w:p>
                  </w:txbxContent>
                </v:textbox>
              </v:shape>
            </w:pict>
          </mc:Fallback>
        </mc:AlternateContent>
      </w:r>
    </w:p>
    <w:p w14:paraId="4E806101" w14:textId="2E163ACE" w:rsidR="0094306C" w:rsidRPr="0094306C" w:rsidRDefault="0094306C" w:rsidP="0094306C">
      <w:pPr>
        <w:rPr>
          <w:rFonts w:ascii="Verdana" w:hAnsi="Verdana"/>
          <w:sz w:val="20"/>
          <w:szCs w:val="20"/>
          <w:lang w:val="nl-BE"/>
        </w:rPr>
      </w:pPr>
    </w:p>
    <w:p w14:paraId="25DAC9B4" w14:textId="5578C233" w:rsidR="0094306C" w:rsidRPr="0094306C" w:rsidRDefault="0094306C" w:rsidP="0094306C">
      <w:pPr>
        <w:rPr>
          <w:rFonts w:ascii="Verdana" w:hAnsi="Verdana"/>
          <w:sz w:val="20"/>
          <w:szCs w:val="20"/>
          <w:lang w:val="nl-BE"/>
        </w:rPr>
      </w:pPr>
    </w:p>
    <w:p w14:paraId="14BF0721" w14:textId="7F814657" w:rsidR="0094306C" w:rsidRDefault="0094306C" w:rsidP="0094306C">
      <w:pPr>
        <w:rPr>
          <w:rFonts w:ascii="Verdana" w:hAnsi="Verdana"/>
          <w:sz w:val="20"/>
          <w:szCs w:val="20"/>
          <w:lang w:val="nl-BE"/>
        </w:rPr>
      </w:pPr>
    </w:p>
    <w:p w14:paraId="210C2390" w14:textId="72A349EE" w:rsidR="00DF333A" w:rsidRDefault="00DF333A" w:rsidP="0094306C">
      <w:pPr>
        <w:tabs>
          <w:tab w:val="left" w:pos="1440"/>
        </w:tabs>
        <w:rPr>
          <w:rFonts w:ascii="Verdana" w:hAnsi="Verdana"/>
          <w:sz w:val="20"/>
          <w:szCs w:val="20"/>
          <w:lang w:val="nl-BE"/>
        </w:rPr>
      </w:pPr>
      <w:r w:rsidRPr="00DF333A">
        <w:rPr>
          <w:rFonts w:ascii="Verdana" w:hAnsi="Verdana"/>
          <w:sz w:val="20"/>
          <w:szCs w:val="20"/>
          <w:lang w:val="nl-BE"/>
        </w:rPr>
        <w:t xml:space="preserve">Gegeven: </w:t>
      </w:r>
      <w:r w:rsidRPr="00321005">
        <w:rPr>
          <w:rFonts w:ascii="Verdana" w:hAnsi="Verdana"/>
          <w:color w:val="00B050"/>
          <w:sz w:val="20"/>
          <w:szCs w:val="20"/>
          <w:lang w:val="nl-BE"/>
        </w:rPr>
        <w:t xml:space="preserve">totale massa 2500g, 1500g ijzer, 500g tin, 500g koper, diameter 30 centimeter </w:t>
      </w:r>
    </w:p>
    <w:p w14:paraId="7D582B8A" w14:textId="664879C7" w:rsidR="00DF333A" w:rsidRDefault="00DF333A" w:rsidP="0094306C">
      <w:pPr>
        <w:tabs>
          <w:tab w:val="left" w:pos="1440"/>
        </w:tabs>
        <w:rPr>
          <w:rFonts w:ascii="Verdana" w:hAnsi="Verdana"/>
          <w:sz w:val="20"/>
          <w:szCs w:val="20"/>
          <w:lang w:val="nl-BE"/>
        </w:rPr>
      </w:pPr>
      <w:r>
        <w:rPr>
          <w:rFonts w:ascii="Verdana" w:hAnsi="Verdana"/>
          <w:sz w:val="20"/>
          <w:szCs w:val="20"/>
          <w:lang w:val="nl-BE"/>
        </w:rPr>
        <w:t xml:space="preserve">Gevraagd: </w:t>
      </w:r>
      <w:r w:rsidRPr="00321005">
        <w:rPr>
          <w:rFonts w:ascii="Verdana" w:hAnsi="Verdana"/>
          <w:color w:val="00B050"/>
          <w:sz w:val="20"/>
          <w:szCs w:val="20"/>
          <w:lang w:val="nl-BE"/>
        </w:rPr>
        <w:t>Hoeveel procent ijzer dat de klok bevat</w:t>
      </w:r>
    </w:p>
    <w:p w14:paraId="0574A483" w14:textId="7549DA7A" w:rsidR="00DF333A" w:rsidRDefault="00DF333A" w:rsidP="0094306C">
      <w:pPr>
        <w:tabs>
          <w:tab w:val="left" w:pos="1440"/>
        </w:tabs>
        <w:rPr>
          <w:rFonts w:ascii="Verdana" w:hAnsi="Verdana"/>
          <w:sz w:val="20"/>
          <w:szCs w:val="20"/>
          <w:lang w:val="nl-BE"/>
        </w:rPr>
      </w:pPr>
      <w:r>
        <w:rPr>
          <w:rFonts w:ascii="Verdana" w:hAnsi="Verdana"/>
          <w:sz w:val="20"/>
          <w:szCs w:val="20"/>
          <w:lang w:val="nl-BE"/>
        </w:rPr>
        <w:lastRenderedPageBreak/>
        <w:t xml:space="preserve">Oplossing: </w:t>
      </w:r>
    </w:p>
    <w:p w14:paraId="2D4F79C6" w14:textId="5D75021F" w:rsidR="00DF333A" w:rsidRPr="00F742AF" w:rsidRDefault="00DF333A" w:rsidP="0094306C">
      <w:pPr>
        <w:tabs>
          <w:tab w:val="left" w:pos="1440"/>
        </w:tabs>
        <w:rPr>
          <w:rFonts w:ascii="Verdana" w:eastAsiaTheme="minorEastAsia" w:hAnsi="Verdana"/>
          <w:color w:val="00B050"/>
          <w:sz w:val="20"/>
          <w:szCs w:val="20"/>
          <w:lang w:val="nl-BE"/>
        </w:rPr>
      </w:pPr>
      <m:oMathPara>
        <m:oMathParaPr>
          <m:jc m:val="left"/>
        </m:oMathParaPr>
        <m:oMath>
          <m:f>
            <m:fPr>
              <m:ctrlPr>
                <w:rPr>
                  <w:rFonts w:ascii="Cambria Math" w:hAnsi="Cambria Math"/>
                  <w:i/>
                  <w:color w:val="00B050"/>
                  <w:sz w:val="20"/>
                  <w:szCs w:val="20"/>
                  <w:lang w:val="nl-BE"/>
                </w:rPr>
              </m:ctrlPr>
            </m:fPr>
            <m:num>
              <m:r>
                <w:rPr>
                  <w:rFonts w:ascii="Cambria Math" w:hAnsi="Cambria Math"/>
                  <w:color w:val="00B050"/>
                  <w:sz w:val="20"/>
                  <w:szCs w:val="20"/>
                  <w:lang w:val="nl-BE"/>
                </w:rPr>
                <m:t>1500</m:t>
              </m:r>
            </m:num>
            <m:den>
              <m:r>
                <w:rPr>
                  <w:rFonts w:ascii="Cambria Math" w:hAnsi="Cambria Math"/>
                  <w:color w:val="00B050"/>
                  <w:sz w:val="20"/>
                  <w:szCs w:val="20"/>
                  <w:lang w:val="nl-BE"/>
                </w:rPr>
                <m:t>2500</m:t>
              </m:r>
            </m:den>
          </m:f>
          <m:r>
            <w:rPr>
              <w:rFonts w:ascii="Cambria Math" w:hAnsi="Cambria Math"/>
              <w:color w:val="00B050"/>
              <w:sz w:val="20"/>
              <w:szCs w:val="20"/>
              <w:lang w:val="nl-BE"/>
            </w:rPr>
            <m:t>=</m:t>
          </m:r>
          <m:f>
            <m:fPr>
              <m:ctrlPr>
                <w:rPr>
                  <w:rFonts w:ascii="Cambria Math" w:hAnsi="Cambria Math"/>
                  <w:i/>
                  <w:color w:val="00B050"/>
                  <w:sz w:val="20"/>
                  <w:szCs w:val="20"/>
                  <w:lang w:val="nl-BE"/>
                </w:rPr>
              </m:ctrlPr>
            </m:fPr>
            <m:num>
              <m:r>
                <w:rPr>
                  <w:rFonts w:ascii="Cambria Math" w:hAnsi="Cambria Math"/>
                  <w:color w:val="00B050"/>
                  <w:sz w:val="20"/>
                  <w:szCs w:val="20"/>
                  <w:lang w:val="nl-BE"/>
                </w:rPr>
                <m:t>x</m:t>
              </m:r>
            </m:num>
            <m:den>
              <m:r>
                <w:rPr>
                  <w:rFonts w:ascii="Cambria Math" w:hAnsi="Cambria Math"/>
                  <w:color w:val="00B050"/>
                  <w:sz w:val="20"/>
                  <w:szCs w:val="20"/>
                  <w:lang w:val="nl-BE"/>
                </w:rPr>
                <m:t>100</m:t>
              </m:r>
            </m:den>
          </m:f>
        </m:oMath>
      </m:oMathPara>
    </w:p>
    <w:p w14:paraId="6CDF3AF9" w14:textId="354764D6" w:rsidR="00DF333A" w:rsidRPr="00F742AF" w:rsidRDefault="00DF333A" w:rsidP="00DF333A">
      <w:pPr>
        <w:tabs>
          <w:tab w:val="left" w:pos="915"/>
        </w:tabs>
        <w:rPr>
          <w:rFonts w:ascii="Verdana" w:hAnsi="Verdana"/>
          <w:color w:val="00B050"/>
          <w:sz w:val="20"/>
          <w:szCs w:val="20"/>
          <w:lang w:val="nl-BE"/>
        </w:rPr>
      </w:pPr>
      <w:r w:rsidRPr="00F742AF">
        <w:rPr>
          <w:noProof/>
          <w:color w:val="00B050"/>
        </w:rPr>
        <mc:AlternateContent>
          <mc:Choice Requires="wps">
            <w:drawing>
              <wp:anchor distT="0" distB="0" distL="114300" distR="114300" simplePos="0" relativeHeight="251667456" behindDoc="0" locked="0" layoutInCell="1" allowOverlap="1" wp14:anchorId="14912415" wp14:editId="1F2203E3">
                <wp:simplePos x="0" y="0"/>
                <wp:positionH relativeFrom="column">
                  <wp:posOffset>0</wp:posOffset>
                </wp:positionH>
                <wp:positionV relativeFrom="paragraph">
                  <wp:posOffset>-635</wp:posOffset>
                </wp:positionV>
                <wp:extent cx="407504" cy="268356"/>
                <wp:effectExtent l="0" t="0" r="5397" b="0"/>
                <wp:wrapNone/>
                <wp:docPr id="6" name="Tekstvak 6"/>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589FC4CE" w14:textId="77777777" w:rsidR="00DF333A" w:rsidRPr="00F742AF" w:rsidRDefault="00DF333A" w:rsidP="00DF333A">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12415" id="Tekstvak 6" o:spid="_x0000_s1031" type="#_x0000_t202" style="position:absolute;margin-left:0;margin-top:-.05pt;width:32.1pt;height:21.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" filled="f" stroked="f" strokeweight=".5pt">
                <v:textbox>
                  <w:txbxContent>
                    <w:p w14:paraId="589FC4CE" w14:textId="77777777" w:rsidR="00DF333A" w:rsidRPr="00F742AF" w:rsidRDefault="00DF333A" w:rsidP="00DF333A">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r w:rsidRPr="00F742AF">
        <w:rPr>
          <w:rFonts w:ascii="Verdana" w:hAnsi="Verdana"/>
          <w:color w:val="00B050"/>
          <w:sz w:val="20"/>
          <w:szCs w:val="20"/>
          <w:lang w:val="nl-BE"/>
        </w:rPr>
        <w:tab/>
      </w:r>
    </w:p>
    <w:p w14:paraId="0EF432D9" w14:textId="28A7B96E" w:rsidR="00DF333A" w:rsidRPr="00F742AF" w:rsidRDefault="00F742AF" w:rsidP="00DF333A">
      <w:pPr>
        <w:tabs>
          <w:tab w:val="left" w:pos="915"/>
        </w:tabs>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2500x=150 000</m:t>
          </m:r>
        </m:oMath>
      </m:oMathPara>
    </w:p>
    <w:p w14:paraId="46EBA067" w14:textId="1048E2EC" w:rsidR="00F742AF" w:rsidRPr="00F742AF" w:rsidRDefault="00F742AF" w:rsidP="00F742AF">
      <w:pPr>
        <w:tabs>
          <w:tab w:val="left" w:pos="915"/>
        </w:tabs>
        <w:rPr>
          <w:rFonts w:ascii="Verdana" w:hAnsi="Verdana"/>
          <w:color w:val="00B050"/>
          <w:sz w:val="20"/>
          <w:szCs w:val="20"/>
          <w:lang w:val="nl-BE"/>
        </w:rPr>
      </w:pPr>
      <w:r w:rsidRPr="00F742AF">
        <w:rPr>
          <w:noProof/>
          <w:color w:val="00B050"/>
        </w:rPr>
        <mc:AlternateContent>
          <mc:Choice Requires="wps">
            <w:drawing>
              <wp:anchor distT="0" distB="0" distL="114300" distR="114300" simplePos="0" relativeHeight="251669504" behindDoc="0" locked="0" layoutInCell="1" allowOverlap="1" wp14:anchorId="7924AB5F" wp14:editId="0ECF4AEF">
                <wp:simplePos x="0" y="0"/>
                <wp:positionH relativeFrom="column">
                  <wp:posOffset>0</wp:posOffset>
                </wp:positionH>
                <wp:positionV relativeFrom="paragraph">
                  <wp:posOffset>-635</wp:posOffset>
                </wp:positionV>
                <wp:extent cx="407504" cy="268356"/>
                <wp:effectExtent l="0" t="0" r="5397" b="0"/>
                <wp:wrapNone/>
                <wp:docPr id="7" name="Tekstvak 7"/>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458179B7" w14:textId="77777777" w:rsidR="00F742AF" w:rsidRPr="00F742AF" w:rsidRDefault="00F742AF" w:rsidP="00F742AF">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4AB5F" id="Tekstvak 7" o:spid="_x0000_s1032" type="#_x0000_t202" style="position:absolute;margin-left:0;margin-top:-.05pt;width:32.1pt;height:21.1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" filled="f" stroked="f" strokeweight=".5pt">
                <v:textbox>
                  <w:txbxContent>
                    <w:p w14:paraId="458179B7" w14:textId="77777777" w:rsidR="00F742AF" w:rsidRPr="00F742AF" w:rsidRDefault="00F742AF" w:rsidP="00F742AF">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r w:rsidRPr="00F742AF">
        <w:rPr>
          <w:rFonts w:ascii="Verdana" w:hAnsi="Verdana"/>
          <w:color w:val="00B050"/>
          <w:sz w:val="20"/>
          <w:szCs w:val="20"/>
          <w:lang w:val="nl-BE"/>
        </w:rPr>
        <w:tab/>
      </w:r>
    </w:p>
    <w:p w14:paraId="57363AA5" w14:textId="3C52A4D6" w:rsidR="00F742AF" w:rsidRPr="00F742AF" w:rsidRDefault="00F742AF" w:rsidP="00F742AF">
      <w:pPr>
        <w:tabs>
          <w:tab w:val="left" w:pos="915"/>
        </w:tabs>
        <w:rPr>
          <w:rFonts w:ascii="Verdana" w:hAnsi="Verdana"/>
          <w:color w:val="00B050"/>
          <w:sz w:val="20"/>
          <w:szCs w:val="20"/>
          <w:lang w:val="nl-BE"/>
        </w:rPr>
      </w:pPr>
      <m:oMathPara>
        <m:oMathParaPr>
          <m:jc m:val="left"/>
        </m:oMathParaPr>
        <m:oMath>
          <m:r>
            <w:rPr>
              <w:rFonts w:ascii="Cambria Math" w:hAnsi="Cambria Math"/>
              <w:color w:val="00B050"/>
              <w:sz w:val="20"/>
              <w:szCs w:val="20"/>
              <w:lang w:val="nl-BE"/>
            </w:rPr>
            <m:t>x=</m:t>
          </m:r>
          <m:f>
            <m:fPr>
              <m:ctrlPr>
                <w:rPr>
                  <w:rFonts w:ascii="Cambria Math" w:hAnsi="Cambria Math"/>
                  <w:i/>
                  <w:color w:val="00B050"/>
                  <w:sz w:val="20"/>
                  <w:szCs w:val="20"/>
                  <w:lang w:val="nl-BE"/>
                </w:rPr>
              </m:ctrlPr>
            </m:fPr>
            <m:num>
              <m:r>
                <w:rPr>
                  <w:rFonts w:ascii="Cambria Math" w:hAnsi="Cambria Math"/>
                  <w:color w:val="00B050"/>
                  <w:sz w:val="20"/>
                  <w:szCs w:val="20"/>
                  <w:lang w:val="nl-BE"/>
                </w:rPr>
                <m:t>150 000</m:t>
              </m:r>
            </m:num>
            <m:den>
              <m:r>
                <w:rPr>
                  <w:rFonts w:ascii="Cambria Math" w:hAnsi="Cambria Math"/>
                  <w:color w:val="00B050"/>
                  <w:sz w:val="20"/>
                  <w:szCs w:val="20"/>
                  <w:lang w:val="nl-BE"/>
                </w:rPr>
                <m:t>2500</m:t>
              </m:r>
            </m:den>
          </m:f>
        </m:oMath>
      </m:oMathPara>
    </w:p>
    <w:p w14:paraId="16922E80" w14:textId="2B45C6CC" w:rsidR="00DF333A" w:rsidRPr="00F742AF" w:rsidRDefault="00F742AF" w:rsidP="0094306C">
      <w:pPr>
        <w:tabs>
          <w:tab w:val="left" w:pos="1440"/>
        </w:tabs>
        <w:rPr>
          <w:rFonts w:ascii="Verdana" w:hAnsi="Verdana"/>
          <w:color w:val="00B050"/>
          <w:sz w:val="20"/>
          <w:szCs w:val="20"/>
          <w:u w:val="single"/>
          <w:lang w:val="nl-BE"/>
        </w:rPr>
      </w:pPr>
      <w:r w:rsidRPr="00F742AF">
        <w:rPr>
          <w:noProof/>
          <w:color w:val="00B050"/>
        </w:rPr>
        <mc:AlternateContent>
          <mc:Choice Requires="wps">
            <w:drawing>
              <wp:anchor distT="0" distB="0" distL="114300" distR="114300" simplePos="0" relativeHeight="251671552" behindDoc="0" locked="0" layoutInCell="1" allowOverlap="1" wp14:anchorId="2EE84EB6" wp14:editId="2120645A">
                <wp:simplePos x="0" y="0"/>
                <wp:positionH relativeFrom="column">
                  <wp:posOffset>0</wp:posOffset>
                </wp:positionH>
                <wp:positionV relativeFrom="paragraph">
                  <wp:posOffset>-635</wp:posOffset>
                </wp:positionV>
                <wp:extent cx="407504" cy="268356"/>
                <wp:effectExtent l="0" t="0" r="5397" b="0"/>
                <wp:wrapNone/>
                <wp:docPr id="9" name="Tekstvak 9"/>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3BA7B133" w14:textId="77777777" w:rsidR="00F742AF" w:rsidRPr="00F742AF" w:rsidRDefault="00F742AF" w:rsidP="00F742AF">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4EB6" id="Tekstvak 9" o:spid="_x0000_s1033" type="#_x0000_t202" style="position:absolute;margin-left:0;margin-top:-.05pt;width:32.1pt;height:21.1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" filled="f" stroked="f" strokeweight=".5pt">
                <v:textbox>
                  <w:txbxContent>
                    <w:p w14:paraId="3BA7B133" w14:textId="77777777" w:rsidR="00F742AF" w:rsidRPr="00F742AF" w:rsidRDefault="00F742AF" w:rsidP="00F742AF">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p>
    <w:p w14:paraId="03FCC6B8" w14:textId="5C5D6525" w:rsidR="00F742AF" w:rsidRPr="00F742AF" w:rsidRDefault="00F742AF" w:rsidP="0094306C">
      <w:pPr>
        <w:tabs>
          <w:tab w:val="left" w:pos="1440"/>
        </w:tabs>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x=60</m:t>
          </m:r>
        </m:oMath>
      </m:oMathPara>
    </w:p>
    <w:p w14:paraId="13D3B3DC" w14:textId="3EFAE536" w:rsidR="00F742AF" w:rsidRPr="00F742AF" w:rsidRDefault="00F742AF" w:rsidP="0094306C">
      <w:pPr>
        <w:tabs>
          <w:tab w:val="left" w:pos="1440"/>
        </w:tabs>
        <w:rPr>
          <w:rFonts w:ascii="Verdana" w:hAnsi="Verdana"/>
          <w:color w:val="00B050"/>
          <w:sz w:val="20"/>
          <w:szCs w:val="20"/>
          <w:u w:val="single"/>
          <w:lang w:val="nl-BE"/>
        </w:rPr>
      </w:pPr>
      <w:r>
        <w:rPr>
          <w:rFonts w:ascii="Verdana" w:eastAsiaTheme="minorEastAsia" w:hAnsi="Verdana"/>
          <w:sz w:val="20"/>
          <w:szCs w:val="20"/>
          <w:lang w:val="nl-BE"/>
        </w:rPr>
        <w:t xml:space="preserve">Antwoord: </w:t>
      </w:r>
      <w:r w:rsidRPr="00F742AF">
        <w:rPr>
          <w:rFonts w:ascii="Verdana" w:eastAsiaTheme="minorEastAsia" w:hAnsi="Verdana"/>
          <w:color w:val="00B050"/>
          <w:sz w:val="20"/>
          <w:szCs w:val="20"/>
          <w:lang w:val="nl-BE"/>
        </w:rPr>
        <w:t>Er zit 60% ijzer in de grote wandklok.</w:t>
      </w:r>
    </w:p>
    <w:p w14:paraId="6D891A4F" w14:textId="69BD19C3" w:rsidR="0094306C" w:rsidRPr="0094306C" w:rsidRDefault="0094306C" w:rsidP="0094306C">
      <w:pPr>
        <w:tabs>
          <w:tab w:val="left" w:pos="1440"/>
        </w:tabs>
        <w:rPr>
          <w:rFonts w:ascii="Verdana" w:hAnsi="Verdana"/>
          <w:sz w:val="20"/>
          <w:szCs w:val="20"/>
          <w:u w:val="single"/>
          <w:lang w:val="nl-BE"/>
        </w:rPr>
      </w:pPr>
      <w:r w:rsidRPr="0094306C">
        <w:rPr>
          <w:rFonts w:ascii="Verdana" w:hAnsi="Verdana"/>
          <w:sz w:val="20"/>
          <w:szCs w:val="20"/>
          <w:u w:val="single"/>
          <w:lang w:val="nl-BE"/>
        </w:rPr>
        <w:t>Vraag 3:</w:t>
      </w:r>
    </w:p>
    <w:p w14:paraId="7B5458FE" w14:textId="77777777" w:rsidR="003A3404" w:rsidRDefault="003D14D0" w:rsidP="0094306C">
      <w:pPr>
        <w:tabs>
          <w:tab w:val="left" w:pos="1440"/>
        </w:tabs>
        <w:rPr>
          <w:rFonts w:ascii="Verdana" w:hAnsi="Verdana"/>
          <w:sz w:val="20"/>
          <w:szCs w:val="20"/>
          <w:lang w:val="nl-BE"/>
        </w:rPr>
      </w:pPr>
      <w:r>
        <w:rPr>
          <w:rFonts w:ascii="Verdana" w:hAnsi="Verdana"/>
          <w:sz w:val="20"/>
          <w:szCs w:val="20"/>
          <w:lang w:val="nl-BE"/>
        </w:rPr>
        <w:t xml:space="preserve">Sofie nodigt </w:t>
      </w:r>
      <w:r w:rsidR="003A3404">
        <w:rPr>
          <w:rFonts w:ascii="Verdana" w:hAnsi="Verdana"/>
          <w:sz w:val="20"/>
          <w:szCs w:val="20"/>
          <w:lang w:val="nl-BE"/>
        </w:rPr>
        <w:t xml:space="preserve">20 </w:t>
      </w:r>
      <w:r>
        <w:rPr>
          <w:rFonts w:ascii="Verdana" w:hAnsi="Verdana"/>
          <w:sz w:val="20"/>
          <w:szCs w:val="20"/>
          <w:lang w:val="nl-BE"/>
        </w:rPr>
        <w:t xml:space="preserve">vrienden uit. Ze maakt haar specialiteit: aspergesoep. Normaal maakt ze soep voor 4 personen. </w:t>
      </w:r>
      <w:r w:rsidR="003A3404">
        <w:rPr>
          <w:rFonts w:ascii="Verdana" w:hAnsi="Verdana"/>
          <w:sz w:val="20"/>
          <w:szCs w:val="20"/>
          <w:lang w:val="nl-BE"/>
        </w:rPr>
        <w:t xml:space="preserve">Sofie neemt altijd 3 asperges. Hoeveel asperges moet ze nu verwerking in haar soep? </w:t>
      </w:r>
    </w:p>
    <w:p w14:paraId="5029A43B" w14:textId="69F38173" w:rsidR="003A3404" w:rsidRDefault="00EA7A43" w:rsidP="0094306C">
      <w:pPr>
        <w:tabs>
          <w:tab w:val="left" w:pos="1440"/>
        </w:tabs>
        <w:rPr>
          <w:rFonts w:ascii="Verdana" w:hAnsi="Verdana"/>
          <w:sz w:val="20"/>
          <w:szCs w:val="20"/>
          <w:lang w:val="nl-BE"/>
        </w:rPr>
      </w:pPr>
      <w:r>
        <w:rPr>
          <w:rFonts w:ascii="Verdana" w:hAnsi="Verdana"/>
          <w:sz w:val="20"/>
          <w:szCs w:val="20"/>
          <w:lang w:val="nl-BE"/>
        </w:rPr>
        <w:t>Gegeven: 3 asperges voor 4 personen. 20 vrienden</w:t>
      </w:r>
    </w:p>
    <w:p w14:paraId="3DBA14C9" w14:textId="3F1EF35B" w:rsidR="00EA7A43" w:rsidRDefault="00EA7A43" w:rsidP="0094306C">
      <w:pPr>
        <w:tabs>
          <w:tab w:val="left" w:pos="1440"/>
        </w:tabs>
        <w:rPr>
          <w:rFonts w:ascii="Verdana" w:hAnsi="Verdana"/>
          <w:sz w:val="20"/>
          <w:szCs w:val="20"/>
          <w:lang w:val="nl-BE"/>
        </w:rPr>
      </w:pPr>
      <w:r>
        <w:rPr>
          <w:rFonts w:ascii="Verdana" w:hAnsi="Verdana"/>
          <w:sz w:val="20"/>
          <w:szCs w:val="20"/>
          <w:lang w:val="nl-BE"/>
        </w:rPr>
        <w:t xml:space="preserve">Gevraagd: Hoeveel asperges voor 20 personen? </w:t>
      </w:r>
    </w:p>
    <w:p w14:paraId="216AB1FF" w14:textId="5AC41300" w:rsidR="00EA7A43" w:rsidRDefault="00EA7A43" w:rsidP="0094306C">
      <w:pPr>
        <w:tabs>
          <w:tab w:val="left" w:pos="1440"/>
        </w:tabs>
        <w:rPr>
          <w:rFonts w:ascii="Verdana" w:hAnsi="Verdana"/>
          <w:sz w:val="20"/>
          <w:szCs w:val="20"/>
          <w:lang w:val="nl-BE"/>
        </w:rPr>
      </w:pPr>
      <w:r>
        <w:rPr>
          <w:rFonts w:ascii="Verdana" w:hAnsi="Verdana"/>
          <w:sz w:val="20"/>
          <w:szCs w:val="20"/>
          <w:lang w:val="nl-BE"/>
        </w:rPr>
        <w:t xml:space="preserve">Oplossing: </w:t>
      </w:r>
    </w:p>
    <w:p w14:paraId="637F1769" w14:textId="348A18B8" w:rsidR="00EA7A43" w:rsidRPr="00F742AF" w:rsidRDefault="00EA7A43" w:rsidP="00EA7A43">
      <w:pPr>
        <w:tabs>
          <w:tab w:val="left" w:pos="1440"/>
        </w:tabs>
        <w:rPr>
          <w:rFonts w:ascii="Verdana" w:eastAsiaTheme="minorEastAsia" w:hAnsi="Verdana"/>
          <w:color w:val="00B050"/>
          <w:sz w:val="20"/>
          <w:szCs w:val="20"/>
          <w:lang w:val="nl-BE"/>
        </w:rPr>
      </w:pPr>
      <m:oMathPara>
        <m:oMathParaPr>
          <m:jc m:val="left"/>
        </m:oMathParaPr>
        <m:oMath>
          <m:f>
            <m:fPr>
              <m:ctrlPr>
                <w:rPr>
                  <w:rFonts w:ascii="Cambria Math" w:hAnsi="Cambria Math"/>
                  <w:i/>
                  <w:color w:val="00B050"/>
                  <w:sz w:val="20"/>
                  <w:szCs w:val="20"/>
                  <w:lang w:val="nl-BE"/>
                </w:rPr>
              </m:ctrlPr>
            </m:fPr>
            <m:num>
              <m:r>
                <w:rPr>
                  <w:rFonts w:ascii="Cambria Math" w:hAnsi="Cambria Math"/>
                  <w:color w:val="00B050"/>
                  <w:sz w:val="20"/>
                  <w:szCs w:val="20"/>
                  <w:lang w:val="nl-BE"/>
                </w:rPr>
                <m:t>3</m:t>
              </m:r>
            </m:num>
            <m:den>
              <m:r>
                <w:rPr>
                  <w:rFonts w:ascii="Cambria Math" w:hAnsi="Cambria Math"/>
                  <w:color w:val="00B050"/>
                  <w:sz w:val="20"/>
                  <w:szCs w:val="20"/>
                  <w:lang w:val="nl-BE"/>
                </w:rPr>
                <m:t>4</m:t>
              </m:r>
            </m:den>
          </m:f>
          <m:r>
            <w:rPr>
              <w:rFonts w:ascii="Cambria Math" w:hAnsi="Cambria Math"/>
              <w:color w:val="00B050"/>
              <w:sz w:val="20"/>
              <w:szCs w:val="20"/>
              <w:lang w:val="nl-BE"/>
            </w:rPr>
            <m:t>=</m:t>
          </m:r>
          <m:f>
            <m:fPr>
              <m:ctrlPr>
                <w:rPr>
                  <w:rFonts w:ascii="Cambria Math" w:hAnsi="Cambria Math"/>
                  <w:i/>
                  <w:color w:val="00B050"/>
                  <w:sz w:val="20"/>
                  <w:szCs w:val="20"/>
                  <w:lang w:val="nl-BE"/>
                </w:rPr>
              </m:ctrlPr>
            </m:fPr>
            <m:num>
              <m:r>
                <w:rPr>
                  <w:rFonts w:ascii="Cambria Math" w:hAnsi="Cambria Math"/>
                  <w:color w:val="00B050"/>
                  <w:sz w:val="20"/>
                  <w:szCs w:val="20"/>
                  <w:lang w:val="nl-BE"/>
                </w:rPr>
                <m:t>x</m:t>
              </m:r>
            </m:num>
            <m:den>
              <m:r>
                <w:rPr>
                  <w:rFonts w:ascii="Cambria Math" w:hAnsi="Cambria Math"/>
                  <w:color w:val="00B050"/>
                  <w:sz w:val="20"/>
                  <w:szCs w:val="20"/>
                  <w:lang w:val="nl-BE"/>
                </w:rPr>
                <m:t>20</m:t>
              </m:r>
            </m:den>
          </m:f>
        </m:oMath>
      </m:oMathPara>
    </w:p>
    <w:p w14:paraId="2F19C69C" w14:textId="70B3E155" w:rsidR="00EA7A43" w:rsidRDefault="00EA7A43" w:rsidP="0094306C">
      <w:pPr>
        <w:tabs>
          <w:tab w:val="left" w:pos="1440"/>
        </w:tabs>
        <w:rPr>
          <w:rFonts w:ascii="Verdana" w:hAnsi="Verdana"/>
          <w:sz w:val="20"/>
          <w:szCs w:val="20"/>
          <w:lang w:val="nl-BE"/>
        </w:rPr>
      </w:pPr>
      <w:r w:rsidRPr="00F742AF">
        <w:rPr>
          <w:noProof/>
          <w:color w:val="00B050"/>
        </w:rPr>
        <mc:AlternateContent>
          <mc:Choice Requires="wps">
            <w:drawing>
              <wp:anchor distT="0" distB="0" distL="114300" distR="114300" simplePos="0" relativeHeight="251673600" behindDoc="0" locked="0" layoutInCell="1" allowOverlap="1" wp14:anchorId="3FD86135" wp14:editId="6B15F44F">
                <wp:simplePos x="0" y="0"/>
                <wp:positionH relativeFrom="column">
                  <wp:posOffset>0</wp:posOffset>
                </wp:positionH>
                <wp:positionV relativeFrom="paragraph">
                  <wp:posOffset>-635</wp:posOffset>
                </wp:positionV>
                <wp:extent cx="407504" cy="268356"/>
                <wp:effectExtent l="0" t="0" r="5397" b="0"/>
                <wp:wrapNone/>
                <wp:docPr id="10" name="Tekstvak 10"/>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0692E507" w14:textId="77777777" w:rsidR="00EA7A43" w:rsidRPr="00F742AF" w:rsidRDefault="00EA7A43" w:rsidP="00EA7A43">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6135" id="Tekstvak 10" o:spid="_x0000_s1034" type="#_x0000_t202" style="position:absolute;margin-left:0;margin-top:-.05pt;width:32.1pt;height:21.1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" filled="f" stroked="f" strokeweight=".5pt">
                <v:textbox>
                  <w:txbxContent>
                    <w:p w14:paraId="0692E507" w14:textId="77777777" w:rsidR="00EA7A43" w:rsidRPr="00F742AF" w:rsidRDefault="00EA7A43" w:rsidP="00EA7A43">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p>
    <w:p w14:paraId="34100B18" w14:textId="7CB367B0" w:rsidR="003A3404" w:rsidRPr="00EA7A43" w:rsidRDefault="00EA7A43" w:rsidP="0094306C">
      <w:pPr>
        <w:tabs>
          <w:tab w:val="left" w:pos="1440"/>
        </w:tabs>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4x=60</m:t>
          </m:r>
        </m:oMath>
      </m:oMathPara>
    </w:p>
    <w:p w14:paraId="099DC0F4" w14:textId="6C64C16C" w:rsidR="00EA7A43" w:rsidRPr="00EA7A43" w:rsidRDefault="00EA7A43" w:rsidP="0094306C">
      <w:pPr>
        <w:tabs>
          <w:tab w:val="left" w:pos="1440"/>
        </w:tabs>
        <w:rPr>
          <w:rFonts w:ascii="Verdana" w:hAnsi="Verdana"/>
          <w:color w:val="00B050"/>
          <w:sz w:val="20"/>
          <w:szCs w:val="20"/>
          <w:lang w:val="nl-BE"/>
        </w:rPr>
      </w:pPr>
      <w:r w:rsidRPr="00EA7A43">
        <w:rPr>
          <w:noProof/>
          <w:color w:val="00B050"/>
        </w:rPr>
        <mc:AlternateContent>
          <mc:Choice Requires="wps">
            <w:drawing>
              <wp:anchor distT="0" distB="0" distL="114300" distR="114300" simplePos="0" relativeHeight="251675648" behindDoc="0" locked="0" layoutInCell="1" allowOverlap="1" wp14:anchorId="705D4CA9" wp14:editId="4652D61F">
                <wp:simplePos x="0" y="0"/>
                <wp:positionH relativeFrom="column">
                  <wp:posOffset>0</wp:posOffset>
                </wp:positionH>
                <wp:positionV relativeFrom="paragraph">
                  <wp:posOffset>0</wp:posOffset>
                </wp:positionV>
                <wp:extent cx="407504" cy="268356"/>
                <wp:effectExtent l="0" t="0" r="5397" b="0"/>
                <wp:wrapNone/>
                <wp:docPr id="11" name="Tekstvak 11"/>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195E219F" w14:textId="77777777" w:rsidR="00EA7A43" w:rsidRPr="00F742AF" w:rsidRDefault="00EA7A43" w:rsidP="00EA7A43">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D4CA9" id="Tekstvak 11" o:spid="_x0000_s1035" type="#_x0000_t202" style="position:absolute;margin-left:0;margin-top:0;width:32.1pt;height:21.1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" filled="f" stroked="f" strokeweight=".5pt">
                <v:textbox>
                  <w:txbxContent>
                    <w:p w14:paraId="195E219F" w14:textId="77777777" w:rsidR="00EA7A43" w:rsidRPr="00F742AF" w:rsidRDefault="00EA7A43" w:rsidP="00EA7A43">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p>
    <w:p w14:paraId="4F6EA4BB" w14:textId="15EBC921" w:rsidR="003A3404" w:rsidRPr="00EA7A43" w:rsidRDefault="00EA7A43" w:rsidP="0094306C">
      <w:pPr>
        <w:tabs>
          <w:tab w:val="left" w:pos="1440"/>
        </w:tabs>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x=</m:t>
          </m:r>
          <m:f>
            <m:fPr>
              <m:ctrlPr>
                <w:rPr>
                  <w:rFonts w:ascii="Cambria Math" w:hAnsi="Cambria Math"/>
                  <w:i/>
                  <w:color w:val="00B050"/>
                  <w:sz w:val="20"/>
                  <w:szCs w:val="20"/>
                  <w:lang w:val="nl-BE"/>
                </w:rPr>
              </m:ctrlPr>
            </m:fPr>
            <m:num>
              <m:r>
                <w:rPr>
                  <w:rFonts w:ascii="Cambria Math" w:hAnsi="Cambria Math"/>
                  <w:color w:val="00B050"/>
                  <w:sz w:val="20"/>
                  <w:szCs w:val="20"/>
                  <w:lang w:val="nl-BE"/>
                </w:rPr>
                <m:t>60</m:t>
              </m:r>
            </m:num>
            <m:den>
              <m:r>
                <w:rPr>
                  <w:rFonts w:ascii="Cambria Math" w:hAnsi="Cambria Math"/>
                  <w:color w:val="00B050"/>
                  <w:sz w:val="20"/>
                  <w:szCs w:val="20"/>
                  <w:lang w:val="nl-BE"/>
                </w:rPr>
                <m:t>4</m:t>
              </m:r>
            </m:den>
          </m:f>
        </m:oMath>
      </m:oMathPara>
    </w:p>
    <w:p w14:paraId="118FB4E2" w14:textId="03F47D2C" w:rsidR="00EA7A43" w:rsidRPr="00EA7A43" w:rsidRDefault="00EA7A43" w:rsidP="0094306C">
      <w:pPr>
        <w:tabs>
          <w:tab w:val="left" w:pos="1440"/>
        </w:tabs>
        <w:rPr>
          <w:rFonts w:ascii="Verdana" w:hAnsi="Verdana"/>
          <w:color w:val="00B050"/>
          <w:sz w:val="20"/>
          <w:szCs w:val="20"/>
          <w:lang w:val="nl-BE"/>
        </w:rPr>
      </w:pPr>
      <w:r w:rsidRPr="00EA7A43">
        <w:rPr>
          <w:noProof/>
          <w:color w:val="00B050"/>
        </w:rPr>
        <mc:AlternateContent>
          <mc:Choice Requires="wps">
            <w:drawing>
              <wp:anchor distT="0" distB="0" distL="114300" distR="114300" simplePos="0" relativeHeight="251677696" behindDoc="0" locked="0" layoutInCell="1" allowOverlap="1" wp14:anchorId="5572B356" wp14:editId="2C56C67B">
                <wp:simplePos x="0" y="0"/>
                <wp:positionH relativeFrom="column">
                  <wp:posOffset>0</wp:posOffset>
                </wp:positionH>
                <wp:positionV relativeFrom="paragraph">
                  <wp:posOffset>0</wp:posOffset>
                </wp:positionV>
                <wp:extent cx="407504" cy="268356"/>
                <wp:effectExtent l="0" t="0" r="5397" b="0"/>
                <wp:wrapNone/>
                <wp:docPr id="12" name="Tekstvak 12"/>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49AD141C" w14:textId="77777777" w:rsidR="00EA7A43" w:rsidRPr="00F742AF" w:rsidRDefault="00EA7A43" w:rsidP="00EA7A43">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B356" id="Tekstvak 12" o:spid="_x0000_s1036" type="#_x0000_t202" style="position:absolute;margin-left:0;margin-top:0;width:32.1pt;height:21.1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" filled="f" stroked="f" strokeweight=".5pt">
                <v:textbox>
                  <w:txbxContent>
                    <w:p w14:paraId="49AD141C" w14:textId="77777777" w:rsidR="00EA7A43" w:rsidRPr="00F742AF" w:rsidRDefault="00EA7A43" w:rsidP="00EA7A43">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p>
    <w:p w14:paraId="759147C2" w14:textId="26CB60AE" w:rsidR="003A3404" w:rsidRPr="00EA7A43" w:rsidRDefault="00EA7A43" w:rsidP="0094306C">
      <w:pPr>
        <w:tabs>
          <w:tab w:val="left" w:pos="1440"/>
        </w:tabs>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x=1</m:t>
          </m:r>
          <m:r>
            <w:rPr>
              <w:rFonts w:ascii="Cambria Math" w:hAnsi="Cambria Math"/>
              <w:color w:val="00B050"/>
              <w:sz w:val="20"/>
              <w:szCs w:val="20"/>
              <w:lang w:val="nl-BE"/>
            </w:rPr>
            <m:t>5</m:t>
          </m:r>
        </m:oMath>
      </m:oMathPara>
    </w:p>
    <w:p w14:paraId="6348CC99" w14:textId="001DE5DC" w:rsidR="00EA7A43" w:rsidRPr="00EA7A43" w:rsidRDefault="00EA7A43" w:rsidP="0094306C">
      <w:pPr>
        <w:tabs>
          <w:tab w:val="left" w:pos="1440"/>
        </w:tabs>
        <w:rPr>
          <w:rFonts w:ascii="Verdana" w:hAnsi="Verdana"/>
          <w:sz w:val="20"/>
          <w:szCs w:val="20"/>
          <w:lang w:val="nl-BE"/>
        </w:rPr>
      </w:pPr>
      <w:r w:rsidRPr="00EA7A43">
        <w:rPr>
          <w:rFonts w:ascii="Verdana" w:eastAsiaTheme="minorEastAsia" w:hAnsi="Verdana"/>
          <w:sz w:val="20"/>
          <w:szCs w:val="20"/>
          <w:lang w:val="nl-BE"/>
        </w:rPr>
        <w:t xml:space="preserve">Antwoord: </w:t>
      </w:r>
      <w:r w:rsidRPr="00EA7A43">
        <w:rPr>
          <w:rFonts w:ascii="Verdana" w:eastAsiaTheme="minorEastAsia" w:hAnsi="Verdana"/>
          <w:color w:val="00B050"/>
          <w:sz w:val="20"/>
          <w:szCs w:val="20"/>
          <w:lang w:val="nl-BE"/>
        </w:rPr>
        <w:t>Sofie heeft 15 asperges nodig voor 20 vrienden</w:t>
      </w:r>
    </w:p>
    <w:p w14:paraId="6B92F6AE" w14:textId="174D8B2E" w:rsidR="0094306C" w:rsidRDefault="003A3404" w:rsidP="0094306C">
      <w:pPr>
        <w:tabs>
          <w:tab w:val="left" w:pos="1440"/>
        </w:tabs>
        <w:rPr>
          <w:rFonts w:ascii="Verdana" w:hAnsi="Verdana"/>
          <w:sz w:val="20"/>
          <w:szCs w:val="20"/>
          <w:u w:val="single"/>
          <w:lang w:val="nl-BE"/>
        </w:rPr>
      </w:pPr>
      <w:r w:rsidRPr="003A3404">
        <w:rPr>
          <w:rFonts w:ascii="Verdana" w:hAnsi="Verdana"/>
          <w:sz w:val="20"/>
          <w:szCs w:val="20"/>
          <w:u w:val="single"/>
          <w:lang w:val="nl-BE"/>
        </w:rPr>
        <w:t xml:space="preserve">Vraag 4: </w:t>
      </w:r>
    </w:p>
    <w:p w14:paraId="14E130F7" w14:textId="5B44BEA9" w:rsidR="003A3404" w:rsidRDefault="00F76735" w:rsidP="0094306C">
      <w:pPr>
        <w:tabs>
          <w:tab w:val="left" w:pos="1440"/>
        </w:tabs>
        <w:rPr>
          <w:rFonts w:ascii="Verdana" w:hAnsi="Verdana"/>
          <w:sz w:val="20"/>
          <w:szCs w:val="20"/>
          <w:lang w:val="nl-BE"/>
        </w:rPr>
      </w:pPr>
      <w:r>
        <w:rPr>
          <w:rFonts w:ascii="Verdana" w:hAnsi="Verdana"/>
          <w:sz w:val="20"/>
          <w:szCs w:val="20"/>
          <w:lang w:val="nl-BE"/>
        </w:rPr>
        <w:t xml:space="preserve">Voor 40 mondmaskers te maken heeft een naaister 20 meter stof nodig. Een bedrijf </w:t>
      </w:r>
      <w:r w:rsidR="006666D8">
        <w:rPr>
          <w:rFonts w:ascii="Verdana" w:hAnsi="Verdana"/>
          <w:sz w:val="20"/>
          <w:szCs w:val="20"/>
          <w:lang w:val="nl-BE"/>
        </w:rPr>
        <w:t xml:space="preserve">bestelt 360 mondmaskers. Hoeveel meter stof heeft de naaister nodig? Hoeveel meter stof is er nodig om één mondmasker te maken? </w:t>
      </w:r>
    </w:p>
    <w:p w14:paraId="7D949BE9" w14:textId="7860D397" w:rsidR="006666D8" w:rsidRDefault="00EA7A43" w:rsidP="0094306C">
      <w:pPr>
        <w:tabs>
          <w:tab w:val="left" w:pos="1440"/>
        </w:tabs>
        <w:rPr>
          <w:rFonts w:ascii="Verdana" w:hAnsi="Verdana"/>
          <w:sz w:val="20"/>
          <w:szCs w:val="20"/>
          <w:lang w:val="nl-BE"/>
        </w:rPr>
      </w:pPr>
      <w:r>
        <w:rPr>
          <w:rFonts w:ascii="Verdana" w:hAnsi="Verdana"/>
          <w:sz w:val="20"/>
          <w:szCs w:val="20"/>
          <w:lang w:val="nl-BE"/>
        </w:rPr>
        <w:t xml:space="preserve">Gegeven: 40 mondmaskers is 20 meter stof. </w:t>
      </w:r>
    </w:p>
    <w:p w14:paraId="35A244E9" w14:textId="2AB91CC8" w:rsidR="00EA7A43" w:rsidRDefault="00EA7A43" w:rsidP="0094306C">
      <w:pPr>
        <w:tabs>
          <w:tab w:val="left" w:pos="1440"/>
        </w:tabs>
        <w:rPr>
          <w:rFonts w:ascii="Verdana" w:hAnsi="Verdana"/>
          <w:sz w:val="20"/>
          <w:szCs w:val="20"/>
          <w:lang w:val="nl-BE"/>
        </w:rPr>
      </w:pPr>
      <w:r>
        <w:rPr>
          <w:rFonts w:ascii="Verdana" w:hAnsi="Verdana"/>
          <w:sz w:val="20"/>
          <w:szCs w:val="20"/>
          <w:lang w:val="nl-BE"/>
        </w:rPr>
        <w:t>Gevraagd: Hoeveel meter stof voor 360 maskers en voor 1 masker?</w:t>
      </w:r>
    </w:p>
    <w:p w14:paraId="1A91FCD9" w14:textId="2AEECF87" w:rsidR="00EA7A43" w:rsidRDefault="00EA7A43" w:rsidP="0094306C">
      <w:pPr>
        <w:tabs>
          <w:tab w:val="left" w:pos="1440"/>
        </w:tabs>
        <w:rPr>
          <w:rFonts w:ascii="Verdana" w:hAnsi="Verdana"/>
          <w:sz w:val="20"/>
          <w:szCs w:val="20"/>
          <w:lang w:val="nl-BE"/>
        </w:rPr>
      </w:pPr>
      <w:r>
        <w:rPr>
          <w:rFonts w:ascii="Verdana" w:hAnsi="Verdana"/>
          <w:sz w:val="20"/>
          <w:szCs w:val="20"/>
          <w:lang w:val="nl-BE"/>
        </w:rPr>
        <w:t xml:space="preserve">Oplossing: </w:t>
      </w:r>
    </w:p>
    <w:p w14:paraId="269C26B1" w14:textId="15B710B1" w:rsidR="00EA7A43" w:rsidRPr="00A13D1A" w:rsidRDefault="00A13D1A" w:rsidP="0094306C">
      <w:pPr>
        <w:tabs>
          <w:tab w:val="left" w:pos="1440"/>
        </w:tabs>
        <w:rPr>
          <w:rFonts w:ascii="Verdana" w:eastAsiaTheme="minorEastAsia" w:hAnsi="Verdana"/>
          <w:color w:val="00B050"/>
          <w:sz w:val="20"/>
          <w:szCs w:val="20"/>
          <w:lang w:val="nl-BE"/>
        </w:rPr>
      </w:pPr>
      <m:oMathPara>
        <m:oMathParaPr>
          <m:jc m:val="left"/>
        </m:oMathParaPr>
        <m:oMath>
          <m:f>
            <m:fPr>
              <m:ctrlPr>
                <w:rPr>
                  <w:rFonts w:ascii="Cambria Math" w:hAnsi="Cambria Math"/>
                  <w:i/>
                  <w:color w:val="00B050"/>
                  <w:sz w:val="20"/>
                  <w:szCs w:val="20"/>
                  <w:lang w:val="nl-BE"/>
                </w:rPr>
              </m:ctrlPr>
            </m:fPr>
            <m:num>
              <m:r>
                <w:rPr>
                  <w:rFonts w:ascii="Cambria Math" w:hAnsi="Cambria Math"/>
                  <w:color w:val="00B050"/>
                  <w:sz w:val="20"/>
                  <w:szCs w:val="20"/>
                  <w:lang w:val="nl-BE"/>
                </w:rPr>
                <m:t>40</m:t>
              </m:r>
            </m:num>
            <m:den>
              <m:r>
                <w:rPr>
                  <w:rFonts w:ascii="Cambria Math" w:hAnsi="Cambria Math"/>
                  <w:color w:val="00B050"/>
                  <w:sz w:val="20"/>
                  <w:szCs w:val="20"/>
                  <w:lang w:val="nl-BE"/>
                </w:rPr>
                <m:t>20</m:t>
              </m:r>
            </m:den>
          </m:f>
          <m:r>
            <w:rPr>
              <w:rFonts w:ascii="Cambria Math" w:hAnsi="Cambria Math"/>
              <w:color w:val="00B050"/>
              <w:sz w:val="20"/>
              <w:szCs w:val="20"/>
              <w:lang w:val="nl-BE"/>
            </w:rPr>
            <m:t>=</m:t>
          </m:r>
          <m:f>
            <m:fPr>
              <m:ctrlPr>
                <w:rPr>
                  <w:rFonts w:ascii="Cambria Math" w:hAnsi="Cambria Math"/>
                  <w:i/>
                  <w:color w:val="00B050"/>
                  <w:sz w:val="20"/>
                  <w:szCs w:val="20"/>
                  <w:lang w:val="nl-BE"/>
                </w:rPr>
              </m:ctrlPr>
            </m:fPr>
            <m:num>
              <m:r>
                <w:rPr>
                  <w:rFonts w:ascii="Cambria Math" w:hAnsi="Cambria Math"/>
                  <w:color w:val="00B050"/>
                  <w:sz w:val="20"/>
                  <w:szCs w:val="20"/>
                  <w:lang w:val="nl-BE"/>
                </w:rPr>
                <m:t>1</m:t>
              </m:r>
            </m:num>
            <m:den>
              <m:r>
                <w:rPr>
                  <w:rFonts w:ascii="Cambria Math" w:hAnsi="Cambria Math"/>
                  <w:color w:val="00B050"/>
                  <w:sz w:val="20"/>
                  <w:szCs w:val="20"/>
                  <w:lang w:val="nl-BE"/>
                </w:rPr>
                <m:t>x</m:t>
              </m:r>
            </m:den>
          </m:f>
        </m:oMath>
      </m:oMathPara>
    </w:p>
    <w:p w14:paraId="2B080176" w14:textId="3F75D746" w:rsidR="00A13D1A" w:rsidRPr="00A13D1A" w:rsidRDefault="00A13D1A" w:rsidP="0094306C">
      <w:pPr>
        <w:tabs>
          <w:tab w:val="left" w:pos="1440"/>
        </w:tabs>
        <w:rPr>
          <w:rFonts w:ascii="Verdana" w:hAnsi="Verdana"/>
          <w:sz w:val="20"/>
          <w:szCs w:val="20"/>
          <w:lang w:val="nl-BE"/>
        </w:rPr>
      </w:pPr>
      <w:r w:rsidRPr="00F742AF">
        <w:rPr>
          <w:noProof/>
          <w:color w:val="00B050"/>
        </w:rPr>
        <w:lastRenderedPageBreak/>
        <mc:AlternateContent>
          <mc:Choice Requires="wps">
            <w:drawing>
              <wp:anchor distT="0" distB="0" distL="114300" distR="114300" simplePos="0" relativeHeight="251679744" behindDoc="0" locked="0" layoutInCell="1" allowOverlap="1" wp14:anchorId="26D065D5" wp14:editId="23DF6835">
                <wp:simplePos x="0" y="0"/>
                <wp:positionH relativeFrom="column">
                  <wp:posOffset>0</wp:posOffset>
                </wp:positionH>
                <wp:positionV relativeFrom="paragraph">
                  <wp:posOffset>0</wp:posOffset>
                </wp:positionV>
                <wp:extent cx="407504" cy="268356"/>
                <wp:effectExtent l="0" t="0" r="5397" b="0"/>
                <wp:wrapNone/>
                <wp:docPr id="13" name="Tekstvak 13"/>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69E71E21" w14:textId="77777777" w:rsidR="00A13D1A" w:rsidRPr="00F742AF" w:rsidRDefault="00A13D1A" w:rsidP="00A13D1A">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65D5" id="Tekstvak 13" o:spid="_x0000_s1037" type="#_x0000_t202" style="position:absolute;margin-left:0;margin-top:0;width:32.1pt;height:21.1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" filled="f" stroked="f" strokeweight=".5pt">
                <v:textbox>
                  <w:txbxContent>
                    <w:p w14:paraId="69E71E21" w14:textId="77777777" w:rsidR="00A13D1A" w:rsidRPr="00F742AF" w:rsidRDefault="00A13D1A" w:rsidP="00A13D1A">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p>
    <w:p w14:paraId="49DB8EF8" w14:textId="251897EA" w:rsidR="00F76735" w:rsidRPr="00A13D1A" w:rsidRDefault="00A13D1A" w:rsidP="0094306C">
      <w:pPr>
        <w:tabs>
          <w:tab w:val="left" w:pos="1440"/>
        </w:tabs>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40x=20</m:t>
          </m:r>
        </m:oMath>
      </m:oMathPara>
    </w:p>
    <w:p w14:paraId="3B88B0CB" w14:textId="0C561702" w:rsidR="00A13D1A" w:rsidRDefault="00A13D1A" w:rsidP="0094306C">
      <w:pPr>
        <w:tabs>
          <w:tab w:val="left" w:pos="1440"/>
        </w:tabs>
        <w:rPr>
          <w:rFonts w:ascii="Verdana" w:hAnsi="Verdana"/>
          <w:sz w:val="20"/>
          <w:szCs w:val="20"/>
          <w:lang w:val="nl-BE"/>
        </w:rPr>
      </w:pPr>
      <w:r w:rsidRPr="00F742AF">
        <w:rPr>
          <w:noProof/>
          <w:color w:val="00B050"/>
        </w:rPr>
        <mc:AlternateContent>
          <mc:Choice Requires="wps">
            <w:drawing>
              <wp:anchor distT="0" distB="0" distL="114300" distR="114300" simplePos="0" relativeHeight="251681792" behindDoc="0" locked="0" layoutInCell="1" allowOverlap="1" wp14:anchorId="38EA7EDA" wp14:editId="17114378">
                <wp:simplePos x="0" y="0"/>
                <wp:positionH relativeFrom="column">
                  <wp:posOffset>0</wp:posOffset>
                </wp:positionH>
                <wp:positionV relativeFrom="paragraph">
                  <wp:posOffset>0</wp:posOffset>
                </wp:positionV>
                <wp:extent cx="407504" cy="268356"/>
                <wp:effectExtent l="0" t="0" r="5397" b="0"/>
                <wp:wrapNone/>
                <wp:docPr id="14" name="Tekstvak 14"/>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798197DC" w14:textId="77777777" w:rsidR="00A13D1A" w:rsidRPr="00F742AF" w:rsidRDefault="00A13D1A" w:rsidP="00A13D1A">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7EDA" id="Tekstvak 14" o:spid="_x0000_s1038" type="#_x0000_t202" style="position:absolute;margin-left:0;margin-top:0;width:32.1pt;height:21.1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" filled="f" stroked="f" strokeweight=".5pt">
                <v:textbox>
                  <w:txbxContent>
                    <w:p w14:paraId="798197DC" w14:textId="77777777" w:rsidR="00A13D1A" w:rsidRPr="00F742AF" w:rsidRDefault="00A13D1A" w:rsidP="00A13D1A">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p>
    <w:p w14:paraId="5DBD54FB" w14:textId="575F7B02" w:rsidR="00A13D1A" w:rsidRPr="00A13D1A" w:rsidRDefault="00A13D1A" w:rsidP="00A13D1A">
      <w:pPr>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x=</m:t>
          </m:r>
          <m:f>
            <m:fPr>
              <m:ctrlPr>
                <w:rPr>
                  <w:rFonts w:ascii="Cambria Math" w:hAnsi="Cambria Math"/>
                  <w:i/>
                  <w:color w:val="00B050"/>
                  <w:sz w:val="20"/>
                  <w:szCs w:val="20"/>
                  <w:lang w:val="nl-BE"/>
                </w:rPr>
              </m:ctrlPr>
            </m:fPr>
            <m:num>
              <m:r>
                <w:rPr>
                  <w:rFonts w:ascii="Cambria Math" w:hAnsi="Cambria Math"/>
                  <w:color w:val="00B050"/>
                  <w:sz w:val="20"/>
                  <w:szCs w:val="20"/>
                  <w:lang w:val="nl-BE"/>
                </w:rPr>
                <m:t>20</m:t>
              </m:r>
            </m:num>
            <m:den>
              <m:r>
                <w:rPr>
                  <w:rFonts w:ascii="Cambria Math" w:hAnsi="Cambria Math"/>
                  <w:color w:val="00B050"/>
                  <w:sz w:val="20"/>
                  <w:szCs w:val="20"/>
                  <w:lang w:val="nl-BE"/>
                </w:rPr>
                <m:t>40</m:t>
              </m:r>
            </m:den>
          </m:f>
        </m:oMath>
      </m:oMathPara>
    </w:p>
    <w:p w14:paraId="04FEE441" w14:textId="7273D1AD" w:rsidR="00A13D1A" w:rsidRDefault="00A13D1A" w:rsidP="00A13D1A">
      <w:pPr>
        <w:rPr>
          <w:rFonts w:ascii="Verdana" w:hAnsi="Verdana"/>
          <w:sz w:val="20"/>
          <w:szCs w:val="20"/>
          <w:lang w:val="nl-BE"/>
        </w:rPr>
      </w:pPr>
      <w:r w:rsidRPr="00F742AF">
        <w:rPr>
          <w:noProof/>
          <w:color w:val="00B050"/>
        </w:rPr>
        <mc:AlternateContent>
          <mc:Choice Requires="wps">
            <w:drawing>
              <wp:anchor distT="0" distB="0" distL="114300" distR="114300" simplePos="0" relativeHeight="251683840" behindDoc="0" locked="0" layoutInCell="1" allowOverlap="1" wp14:anchorId="6212E566" wp14:editId="09F761E9">
                <wp:simplePos x="0" y="0"/>
                <wp:positionH relativeFrom="column">
                  <wp:posOffset>0</wp:posOffset>
                </wp:positionH>
                <wp:positionV relativeFrom="paragraph">
                  <wp:posOffset>0</wp:posOffset>
                </wp:positionV>
                <wp:extent cx="407504" cy="268356"/>
                <wp:effectExtent l="0" t="0" r="5397" b="0"/>
                <wp:wrapNone/>
                <wp:docPr id="15" name="Tekstvak 15"/>
                <wp:cNvGraphicFramePr/>
                <a:graphic xmlns:a="http://schemas.openxmlformats.org/drawingml/2006/main">
                  <a:graphicData uri="http://schemas.microsoft.com/office/word/2010/wordprocessingShape">
                    <wps:wsp>
                      <wps:cNvSpPr txBox="1"/>
                      <wps:spPr>
                        <a:xfrm rot="5400000">
                          <a:off x="0" y="0"/>
                          <a:ext cx="407504" cy="268356"/>
                        </a:xfrm>
                        <a:prstGeom prst="rect">
                          <a:avLst/>
                        </a:prstGeom>
                        <a:noFill/>
                        <a:ln w="6350">
                          <a:noFill/>
                        </a:ln>
                      </wps:spPr>
                      <wps:txbx>
                        <w:txbxContent>
                          <w:p w14:paraId="41875400" w14:textId="77777777" w:rsidR="00A13D1A" w:rsidRPr="00F742AF" w:rsidRDefault="00A13D1A" w:rsidP="00A13D1A">
                            <w:pPr>
                              <w:rPr>
                                <w:color w:val="00B050"/>
                                <w:sz w:val="24"/>
                                <w:szCs w:val="24"/>
                              </w:rPr>
                            </w:pPr>
                            <m:oMathPara>
                              <m:oMath>
                                <m:r>
                                  <w:rPr>
                                    <w:rFonts w:ascii="Cambria Math" w:hAnsi="Cambria Math"/>
                                    <w:color w:val="00B050"/>
                                    <w:sz w:val="24"/>
                                    <w:szCs w:val="24"/>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E566" id="Tekstvak 15" o:spid="_x0000_s1039" type="#_x0000_t202" style="position:absolute;margin-left:0;margin-top:0;width:32.1pt;height:21.1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" filled="f" stroked="f" strokeweight=".5pt">
                <v:textbox>
                  <w:txbxContent>
                    <w:p w14:paraId="41875400" w14:textId="77777777" w:rsidR="00A13D1A" w:rsidRPr="00F742AF" w:rsidRDefault="00A13D1A" w:rsidP="00A13D1A">
                      <w:pPr>
                        <w:rPr>
                          <w:color w:val="00B050"/>
                          <w:sz w:val="24"/>
                          <w:szCs w:val="24"/>
                        </w:rPr>
                      </w:pPr>
                      <m:oMathPara>
                        <m:oMath>
                          <m:r>
                            <w:rPr>
                              <w:rFonts w:ascii="Cambria Math" w:hAnsi="Cambria Math"/>
                              <w:color w:val="00B050"/>
                              <w:sz w:val="24"/>
                              <w:szCs w:val="24"/>
                            </w:rPr>
                            <m:t>⇔</m:t>
                          </m:r>
                        </m:oMath>
                      </m:oMathPara>
                    </w:p>
                  </w:txbxContent>
                </v:textbox>
              </v:shape>
            </w:pict>
          </mc:Fallback>
        </mc:AlternateContent>
      </w:r>
    </w:p>
    <w:p w14:paraId="603FD63A" w14:textId="68A5A19F" w:rsidR="00A13D1A" w:rsidRPr="00A13D1A" w:rsidRDefault="00A13D1A" w:rsidP="00A13D1A">
      <w:pPr>
        <w:rPr>
          <w:rFonts w:ascii="Verdana" w:eastAsiaTheme="minorEastAsia" w:hAnsi="Verdana"/>
          <w:color w:val="00B050"/>
          <w:sz w:val="20"/>
          <w:szCs w:val="20"/>
          <w:lang w:val="nl-BE"/>
        </w:rPr>
      </w:pPr>
      <m:oMathPara>
        <m:oMathParaPr>
          <m:jc m:val="left"/>
        </m:oMathParaPr>
        <m:oMath>
          <m:r>
            <w:rPr>
              <w:rFonts w:ascii="Cambria Math" w:hAnsi="Cambria Math"/>
              <w:color w:val="00B050"/>
              <w:sz w:val="20"/>
              <w:szCs w:val="20"/>
              <w:lang w:val="nl-BE"/>
            </w:rPr>
            <m:t>x=</m:t>
          </m:r>
          <m:f>
            <m:fPr>
              <m:ctrlPr>
                <w:rPr>
                  <w:rFonts w:ascii="Cambria Math" w:hAnsi="Cambria Math"/>
                  <w:i/>
                  <w:color w:val="00B050"/>
                  <w:sz w:val="20"/>
                  <w:szCs w:val="20"/>
                  <w:lang w:val="nl-BE"/>
                </w:rPr>
              </m:ctrlPr>
            </m:fPr>
            <m:num>
              <m:r>
                <w:rPr>
                  <w:rFonts w:ascii="Cambria Math" w:hAnsi="Cambria Math"/>
                  <w:color w:val="00B050"/>
                  <w:sz w:val="20"/>
                  <w:szCs w:val="20"/>
                  <w:lang w:val="nl-BE"/>
                </w:rPr>
                <m:t>1</m:t>
              </m:r>
            </m:num>
            <m:den>
              <m:r>
                <w:rPr>
                  <w:rFonts w:ascii="Cambria Math" w:hAnsi="Cambria Math"/>
                  <w:color w:val="00B050"/>
                  <w:sz w:val="20"/>
                  <w:szCs w:val="20"/>
                  <w:lang w:val="nl-BE"/>
                </w:rPr>
                <m:t>2</m:t>
              </m:r>
            </m:den>
          </m:f>
        </m:oMath>
      </m:oMathPara>
    </w:p>
    <w:p w14:paraId="35363458" w14:textId="146ADC98" w:rsidR="00A13D1A" w:rsidRPr="00A13D1A" w:rsidRDefault="00A13D1A" w:rsidP="00A13D1A">
      <w:pPr>
        <w:rPr>
          <w:rFonts w:ascii="Verdana" w:eastAsiaTheme="minorEastAsia" w:hAnsi="Verdana"/>
          <w:color w:val="00B050"/>
          <w:sz w:val="20"/>
          <w:szCs w:val="20"/>
          <w:lang w:val="nl-BE"/>
        </w:rPr>
      </w:pPr>
      <w:r w:rsidRPr="00A13D1A">
        <w:rPr>
          <w:rFonts w:ascii="Verdana" w:eastAsiaTheme="minorEastAsia" w:hAnsi="Verdana"/>
          <w:color w:val="00B050"/>
          <w:sz w:val="20"/>
          <w:szCs w:val="20"/>
          <w:lang w:val="nl-BE"/>
        </w:rPr>
        <w:t xml:space="preserve">Voor 1 masker is er 1,5 meter stof nodig. Je hebt niet 1 masker maar 360 maskers dus: </w:t>
      </w:r>
    </w:p>
    <w:p w14:paraId="629D81E4" w14:textId="51880022" w:rsidR="00A13D1A" w:rsidRPr="00A13D1A" w:rsidRDefault="00A13D1A" w:rsidP="00A13D1A">
      <w:pPr>
        <w:rPr>
          <w:rFonts w:ascii="Verdana" w:eastAsiaTheme="minorEastAsia" w:hAnsi="Verdana"/>
          <w:color w:val="00B050"/>
          <w:sz w:val="20"/>
          <w:szCs w:val="20"/>
          <w:lang w:val="nl-BE"/>
        </w:rPr>
      </w:pPr>
      <m:oMathPara>
        <m:oMathParaPr>
          <m:jc m:val="left"/>
        </m:oMathParaPr>
        <m:oMath>
          <m:f>
            <m:fPr>
              <m:ctrlPr>
                <w:rPr>
                  <w:rFonts w:ascii="Cambria Math" w:hAnsi="Cambria Math"/>
                  <w:i/>
                  <w:color w:val="00B050"/>
                  <w:sz w:val="20"/>
                  <w:szCs w:val="20"/>
                  <w:lang w:val="nl-BE"/>
                </w:rPr>
              </m:ctrlPr>
            </m:fPr>
            <m:num>
              <m:r>
                <w:rPr>
                  <w:rFonts w:ascii="Cambria Math" w:hAnsi="Cambria Math"/>
                  <w:color w:val="00B050"/>
                  <w:sz w:val="20"/>
                  <w:szCs w:val="20"/>
                  <w:lang w:val="nl-BE"/>
                </w:rPr>
                <m:t>1</m:t>
              </m:r>
            </m:num>
            <m:den>
              <m:r>
                <w:rPr>
                  <w:rFonts w:ascii="Cambria Math" w:hAnsi="Cambria Math"/>
                  <w:color w:val="00B050"/>
                  <w:sz w:val="20"/>
                  <w:szCs w:val="20"/>
                  <w:lang w:val="nl-BE"/>
                </w:rPr>
                <m:t>2</m:t>
              </m:r>
            </m:den>
          </m:f>
          <m:r>
            <w:rPr>
              <w:rFonts w:ascii="Cambria Math" w:hAnsi="Cambria Math"/>
              <w:color w:val="00B050"/>
              <w:sz w:val="20"/>
              <w:szCs w:val="20"/>
              <w:lang w:val="nl-BE"/>
            </w:rPr>
            <m:t>∙360=180</m:t>
          </m:r>
        </m:oMath>
      </m:oMathPara>
    </w:p>
    <w:p w14:paraId="697A0C90" w14:textId="466E2732" w:rsidR="00A13D1A" w:rsidRPr="00A13D1A" w:rsidRDefault="00A13D1A" w:rsidP="00A13D1A">
      <w:pPr>
        <w:rPr>
          <w:rFonts w:ascii="Verdana" w:hAnsi="Verdana"/>
          <w:sz w:val="20"/>
          <w:szCs w:val="20"/>
          <w:lang w:val="nl-BE"/>
        </w:rPr>
      </w:pPr>
      <w:r>
        <w:rPr>
          <w:rFonts w:ascii="Verdana" w:eastAsiaTheme="minorEastAsia" w:hAnsi="Verdana"/>
          <w:sz w:val="20"/>
          <w:szCs w:val="20"/>
          <w:lang w:val="nl-BE"/>
        </w:rPr>
        <w:t xml:space="preserve">Antwoord: </w:t>
      </w:r>
      <w:r w:rsidRPr="00A13D1A">
        <w:rPr>
          <w:rFonts w:ascii="Verdana" w:eastAsiaTheme="minorEastAsia" w:hAnsi="Verdana"/>
          <w:color w:val="00B050"/>
          <w:sz w:val="20"/>
          <w:szCs w:val="20"/>
          <w:lang w:val="nl-BE"/>
        </w:rPr>
        <w:t xml:space="preserve">Voor 1 masker heb je 1,5 meter stof nodig. Voor 360 maskers heb je dus 180 meter stof nodig. </w:t>
      </w:r>
    </w:p>
    <w:sectPr w:rsidR="00A13D1A" w:rsidRPr="00A13D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0E2FBC"/>
    <w:multiLevelType w:val="hybridMultilevel"/>
    <w:tmpl w:val="0C58E3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06C"/>
    <w:rsid w:val="000E1A3C"/>
    <w:rsid w:val="001D3D15"/>
    <w:rsid w:val="00321005"/>
    <w:rsid w:val="003A3404"/>
    <w:rsid w:val="003D14D0"/>
    <w:rsid w:val="00421DB8"/>
    <w:rsid w:val="004A6879"/>
    <w:rsid w:val="00514A0F"/>
    <w:rsid w:val="00517F2D"/>
    <w:rsid w:val="00572767"/>
    <w:rsid w:val="006666D8"/>
    <w:rsid w:val="007C5A2A"/>
    <w:rsid w:val="00912519"/>
    <w:rsid w:val="0094306C"/>
    <w:rsid w:val="00A13D1A"/>
    <w:rsid w:val="00C4036C"/>
    <w:rsid w:val="00DF333A"/>
    <w:rsid w:val="00EA7A43"/>
    <w:rsid w:val="00EF206C"/>
    <w:rsid w:val="00F742AF"/>
    <w:rsid w:val="00F767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F8122"/>
  <w15:chartTrackingRefBased/>
  <w15:docId w15:val="{F546BA7C-0653-49B4-AB1D-2F04F6CB6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17F2D"/>
    <w:rPr>
      <w:color w:val="808080"/>
    </w:rPr>
  </w:style>
  <w:style w:type="paragraph" w:styleId="Lijstalinea">
    <w:name w:val="List Paragraph"/>
    <w:basedOn w:val="Standaard"/>
    <w:uiPriority w:val="34"/>
    <w:qFormat/>
    <w:rsid w:val="009430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3</Pages>
  <Words>360</Words>
  <Characters>1983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Van den Brande</dc:creator>
  <cp:keywords/>
  <dc:description/>
  <cp:lastModifiedBy>Nancy Van den Brande</cp:lastModifiedBy>
  <cp:revision>26</cp:revision>
  <dcterms:created xsi:type="dcterms:W3CDTF">2020-05-19T18:46:00Z</dcterms:created>
  <dcterms:modified xsi:type="dcterms:W3CDTF">2020-05-20T08:04:00Z</dcterms:modified>
</cp:coreProperties>
</file>